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7ED2F" w14:textId="71DE1C44" w:rsidR="00A37331" w:rsidRDefault="00135487" w:rsidP="007D696D">
      <w:pPr>
        <w:pStyle w:val="Heading3"/>
        <w:shd w:val="clear" w:color="auto" w:fill="FFFFFF"/>
        <w:spacing w:before="120"/>
        <w:jc w:val="center"/>
        <w:rPr>
          <w:rFonts w:ascii="Times New Roman" w:hAnsi="Times New Roman" w:cs="Times New Roman"/>
          <w:bCs w:val="0"/>
          <w:color w:val="000000" w:themeColor="text1"/>
          <w:sz w:val="28"/>
        </w:rPr>
      </w:pPr>
      <w:r w:rsidRPr="00135487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CHẤT LƯỢNG MÔI TRƯỜNG KHÔNG KHÍ TRÊN ĐỊA BÀN TỈNH </w:t>
      </w:r>
      <w:r w:rsidR="007D696D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      </w:t>
      </w:r>
      <w:r w:rsidRPr="00135487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TRÀ VINH THÁNG </w:t>
      </w:r>
      <w:r w:rsidR="00F16B7F">
        <w:rPr>
          <w:rFonts w:ascii="Times New Roman" w:hAnsi="Times New Roman" w:cs="Times New Roman"/>
          <w:bCs w:val="0"/>
          <w:color w:val="000000" w:themeColor="text1"/>
          <w:sz w:val="28"/>
        </w:rPr>
        <w:t>5</w:t>
      </w:r>
      <w:r w:rsidRPr="00135487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NĂM 2024</w:t>
      </w:r>
    </w:p>
    <w:p w14:paraId="597D1A17" w14:textId="77777777" w:rsidR="00F16B7F" w:rsidRPr="00F24077" w:rsidRDefault="00F16B7F" w:rsidP="00F16B7F">
      <w:pPr>
        <w:pStyle w:val="Stylefont1"/>
        <w:numPr>
          <w:ilvl w:val="0"/>
          <w:numId w:val="0"/>
        </w:numPr>
        <w:ind w:left="1070" w:hanging="360"/>
        <w:rPr>
          <w:lang w:val="pt-BR"/>
        </w:rPr>
      </w:pPr>
      <w:r w:rsidRPr="00F24077">
        <w:rPr>
          <w:lang w:val="pt-BR"/>
        </w:rPr>
        <w:t xml:space="preserve">Quy chuẩn so sánh chất lượng môi trường </w:t>
      </w:r>
      <w:r>
        <w:rPr>
          <w:lang w:val="pt-BR"/>
        </w:rPr>
        <w:t>không khí</w:t>
      </w:r>
      <w:r w:rsidRPr="00F24077">
        <w:rPr>
          <w:lang w:val="pt-BR"/>
        </w:rPr>
        <w:t>:</w:t>
      </w:r>
    </w:p>
    <w:p w14:paraId="2F5EB98D" w14:textId="77777777" w:rsidR="00F16B7F" w:rsidRPr="00F24077" w:rsidRDefault="00F16B7F" w:rsidP="00F16B7F">
      <w:pPr>
        <w:pStyle w:val="Stylefont1"/>
        <w:numPr>
          <w:ilvl w:val="0"/>
          <w:numId w:val="0"/>
        </w:numPr>
        <w:tabs>
          <w:tab w:val="clear" w:pos="993"/>
        </w:tabs>
        <w:ind w:firstLine="710"/>
      </w:pPr>
      <w:r w:rsidRPr="00F24077">
        <w:t>- QCVN 05:2023/BTNMT: Quy chuẩn kỹ thuật quốc gia về chất lượng không khí (giá trị trung bình 1 giờ).</w:t>
      </w:r>
    </w:p>
    <w:p w14:paraId="60011DDA" w14:textId="77777777" w:rsidR="00F16B7F" w:rsidRPr="00F24077" w:rsidRDefault="00F16B7F" w:rsidP="00F16B7F">
      <w:pPr>
        <w:pStyle w:val="Stylefont1"/>
        <w:numPr>
          <w:ilvl w:val="0"/>
          <w:numId w:val="0"/>
        </w:numPr>
        <w:tabs>
          <w:tab w:val="clear" w:pos="993"/>
        </w:tabs>
        <w:ind w:firstLine="710"/>
      </w:pPr>
      <w:r w:rsidRPr="00F24077">
        <w:t>- QCVN 26:2010/BTNMT: Quy chuẩn kỹ thuật quốc gia về tiếng ồn (đối với khu vực thông thường từ 6 giờ đến 21 giờ).</w:t>
      </w:r>
    </w:p>
    <w:p w14:paraId="25E326EA" w14:textId="77777777" w:rsidR="00F16B7F" w:rsidRPr="00F24077" w:rsidRDefault="00F16B7F" w:rsidP="00F16B7F">
      <w:pPr>
        <w:pStyle w:val="20233"/>
        <w:spacing w:line="240" w:lineRule="auto"/>
        <w:rPr>
          <w:szCs w:val="28"/>
          <w:lang w:val="pt-BR"/>
        </w:rPr>
      </w:pPr>
      <w:bookmarkStart w:id="0" w:name="_Toc120626541"/>
      <w:bookmarkStart w:id="1" w:name="_Toc153888267"/>
      <w:bookmarkStart w:id="2" w:name="_Toc160257548"/>
      <w:r w:rsidRPr="00F24077">
        <w:rPr>
          <w:szCs w:val="28"/>
          <w:lang w:val="pt-BR"/>
        </w:rPr>
        <w:t>1. Huyện Cầu Kè</w:t>
      </w:r>
      <w:bookmarkStart w:id="3" w:name="_GoBack"/>
      <w:bookmarkEnd w:id="0"/>
      <w:bookmarkEnd w:id="1"/>
      <w:bookmarkEnd w:id="2"/>
      <w:bookmarkEnd w:id="3"/>
    </w:p>
    <w:p w14:paraId="16589602" w14:textId="77777777" w:rsidR="00F16B7F" w:rsidRPr="00E101FC" w:rsidRDefault="00F16B7F" w:rsidP="00F16B7F">
      <w:pPr>
        <w:pStyle w:val="Stylefont"/>
        <w:spacing w:line="240" w:lineRule="auto"/>
        <w:rPr>
          <w:lang w:val="en-US"/>
        </w:rPr>
      </w:pPr>
      <w:r w:rsidRPr="00E101FC">
        <w:t>Vị trí lấy mẫu:</w:t>
      </w:r>
    </w:p>
    <w:p w14:paraId="5F7F8AA4" w14:textId="77777777" w:rsidR="00F16B7F" w:rsidRPr="00E101FC" w:rsidRDefault="00F16B7F" w:rsidP="00F16B7F">
      <w:pPr>
        <w:pStyle w:val="Stylefont1"/>
        <w:spacing w:line="240" w:lineRule="auto"/>
        <w:rPr>
          <w:i/>
        </w:rPr>
      </w:pPr>
      <w:r w:rsidRPr="00E101FC">
        <w:t>Chợ Cầu Kè (QL 54 - TT. Cầu Kè) (K</w:t>
      </w:r>
      <w:r w:rsidRPr="00E101FC">
        <w:rPr>
          <w:vertAlign w:val="subscript"/>
        </w:rPr>
        <w:t>20</w:t>
      </w:r>
      <w:r w:rsidRPr="00E101FC">
        <w:t>)</w:t>
      </w:r>
    </w:p>
    <w:p w14:paraId="3AF68D18" w14:textId="77777777" w:rsidR="00F16B7F" w:rsidRPr="00E101FC" w:rsidRDefault="00F16B7F" w:rsidP="00F16B7F">
      <w:pPr>
        <w:pStyle w:val="Stylefont1"/>
        <w:spacing w:line="240" w:lineRule="auto"/>
        <w:rPr>
          <w:i/>
        </w:rPr>
      </w:pPr>
      <w:r w:rsidRPr="00E101FC">
        <w:t>Khu vực gần CCN Phong Phú (K</w:t>
      </w:r>
      <w:r w:rsidRPr="00E101FC">
        <w:rPr>
          <w:vertAlign w:val="subscript"/>
        </w:rPr>
        <w:t>21</w:t>
      </w:r>
      <w:r w:rsidRPr="00E101FC">
        <w:t>)</w:t>
      </w:r>
    </w:p>
    <w:tbl>
      <w:tblPr>
        <w:tblW w:w="73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908"/>
        <w:gridCol w:w="1152"/>
        <w:gridCol w:w="1183"/>
        <w:gridCol w:w="1184"/>
        <w:gridCol w:w="1281"/>
      </w:tblGrid>
      <w:tr w:rsidR="00F16B7F" w:rsidRPr="002050EA" w14:paraId="2181B4E9" w14:textId="77777777" w:rsidTr="00FA69EB">
        <w:trPr>
          <w:trHeight w:val="397"/>
          <w:tblHeader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1F8FB18E" w14:textId="77777777" w:rsidR="00F16B7F" w:rsidRPr="002050EA" w:rsidRDefault="00F16B7F" w:rsidP="00FA69EB">
            <w:pPr>
              <w:spacing w:after="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14:paraId="669B544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6FFCEA6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54B95D9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664934F6" w14:textId="77777777" w:rsidR="00F16B7F" w:rsidRPr="002050EA" w:rsidRDefault="00F16B7F" w:rsidP="00FA69EB">
            <w:pPr>
              <w:spacing w:after="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41FAD440" w14:textId="77777777" w:rsidTr="00FA69EB">
        <w:trPr>
          <w:trHeight w:val="397"/>
          <w:tblHeader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0806059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6A106AF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12E5213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B36E78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43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FD5443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45D35F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43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FD5443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06ECB57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7F3B5B45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EAD674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60DCD2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8045B0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A25D7D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8D53B7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56926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7372E97F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3296ED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78CE813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3AFD17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B0343F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752C84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DAF19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9BF31CB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A749D7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6C94FC6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406103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7A9953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FCDC9C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C2A1A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B92323B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6E61B3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4AE674A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1BD742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C1DAFC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9EDDE5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781A3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3DE8A686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29DC62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C74293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C51BFA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732DAC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5003EC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75A93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6E9118DC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4947E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3587855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40D21A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6D1F10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F181A5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AB861E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5131D679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F739B5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1C5146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666A20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A62B7D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833900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28CC4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3279B226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FFDC49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56B8629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9069A7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D601987" w14:textId="77777777" w:rsidR="00F16B7F" w:rsidRPr="002050EA" w:rsidRDefault="00F16B7F" w:rsidP="00FA69EB">
            <w:pPr>
              <w:spacing w:after="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7.786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AC00B2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3.215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7909C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18D1FBA4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1B429E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B780EA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5D98B9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5CD171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7FAC0A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9BD28C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019A22D" w14:textId="77777777" w:rsidTr="00FA69EB">
        <w:trPr>
          <w:trHeight w:val="397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4AAF6F8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756B402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444976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670383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A2A210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41CB1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2050EA" w14:paraId="71D49E8F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626F6A3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74BBAD1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F4ACC2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386C10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3A8AAC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8AC375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66C30F68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04D3C18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AB2EE31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D68AB7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386A9A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027591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909C2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1BDED3C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6432EC0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096EF24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960FCF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8D45A4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5974C0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4B746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96811DA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7E42F1C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9418CF2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C9084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54FD9B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35F613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20ABB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632060A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78819C8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F5EDA0F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4E0446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AACB37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E6D3E0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F1B17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2FB1F87" w14:textId="77777777" w:rsidTr="00FA69EB">
        <w:trPr>
          <w:trHeight w:val="397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481E5F0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2FC477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VOC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390E2E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85E3B7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21C4C3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A51AA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68CAE10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66F548B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AF4A4E5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666D96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2AF3A2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755EB8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&lt;15,0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39E82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16B7F" w:rsidRPr="002050EA" w14:paraId="6CB67BC9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4DFE59A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1C149B5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Xylen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F3584E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337D40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FCDE90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71C59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16B7F" w:rsidRPr="002050EA" w14:paraId="702885AC" w14:textId="77777777" w:rsidTr="00FA69EB">
        <w:trPr>
          <w:trHeight w:val="397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2FB7BBD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6AEF237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08EF52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75FDCD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3A71D4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1C424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6B7F" w:rsidRPr="002050EA" w14:paraId="6F2077EA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D9D018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B4FB2F6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B91864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8D9E00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975802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C351A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6B7F" w:rsidRPr="002050EA" w14:paraId="7A9C71D7" w14:textId="77777777" w:rsidTr="00FA69EB">
        <w:trPr>
          <w:trHeight w:val="397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BA53CB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D168010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33BA1E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1BF0EA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9A31B6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5F285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5EC8412F" w14:textId="77777777" w:rsidR="00F16B7F" w:rsidRPr="00FF328B" w:rsidRDefault="00F16B7F" w:rsidP="00F16B7F">
      <w:pPr>
        <w:pStyle w:val="Stylefont"/>
      </w:pPr>
      <w:r w:rsidRPr="002050EA">
        <w:rPr>
          <w:b/>
          <w:bCs/>
          <w:i/>
          <w:iCs/>
        </w:rPr>
        <w:t>* Nhận xét: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Bảng 2), QCVN 26:2010/BTNMT.</w:t>
      </w:r>
      <w:r w:rsidRPr="002050EA">
        <w:rPr>
          <w:lang w:val="en-US"/>
        </w:rPr>
        <w:t xml:space="preserve"> </w:t>
      </w:r>
    </w:p>
    <w:p w14:paraId="4379A07C" w14:textId="77777777" w:rsidR="00F16B7F" w:rsidRPr="002050EA" w:rsidRDefault="00F16B7F" w:rsidP="00F16B7F">
      <w:pPr>
        <w:pStyle w:val="20233"/>
        <w:spacing w:line="240" w:lineRule="auto"/>
        <w:rPr>
          <w:szCs w:val="28"/>
          <w:lang w:val="vi-VN"/>
        </w:rPr>
      </w:pPr>
      <w:r w:rsidRPr="002050EA">
        <w:rPr>
          <w:szCs w:val="28"/>
          <w:lang w:val="vi-VN"/>
        </w:rPr>
        <w:t>2. Huyện Càng Long</w:t>
      </w:r>
    </w:p>
    <w:p w14:paraId="2C0E8AEB" w14:textId="77777777" w:rsidR="00F16B7F" w:rsidRPr="002050EA" w:rsidRDefault="00F16B7F" w:rsidP="00F16B7F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2050EA">
        <w:rPr>
          <w:rFonts w:ascii="Times New Roman" w:hAnsi="Times New Roman" w:cs="Times New Roman"/>
          <w:sz w:val="28"/>
          <w:lang w:val="vi-VN"/>
        </w:rPr>
        <w:t>Vị trí lấy mẫu:</w:t>
      </w:r>
    </w:p>
    <w:p w14:paraId="44F412FE" w14:textId="77777777" w:rsidR="00F16B7F" w:rsidRPr="002050EA" w:rsidRDefault="00F16B7F" w:rsidP="00F16B7F">
      <w:pPr>
        <w:pStyle w:val="Stylefont1"/>
        <w:spacing w:after="0" w:line="240" w:lineRule="auto"/>
      </w:pPr>
      <w:r w:rsidRPr="002050EA">
        <w:t>Giao lộ QL 53 và QL 60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13</w:t>
      </w:r>
      <w:r w:rsidRPr="002050EA">
        <w:rPr>
          <w:bCs/>
        </w:rPr>
        <w:t>)</w:t>
      </w:r>
    </w:p>
    <w:p w14:paraId="628967E6" w14:textId="77777777" w:rsidR="00F16B7F" w:rsidRPr="002050EA" w:rsidRDefault="00F16B7F" w:rsidP="00F16B7F">
      <w:pPr>
        <w:pStyle w:val="Stylefont1"/>
        <w:spacing w:after="0" w:line="240" w:lineRule="auto"/>
      </w:pPr>
      <w:r w:rsidRPr="002050EA">
        <w:t>Làng nghề xã Đức Mỹ, huyện Càng Long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14</w:t>
      </w:r>
      <w:r w:rsidRPr="002050EA">
        <w:rPr>
          <w:bCs/>
        </w:rPr>
        <w:t>)</w:t>
      </w:r>
    </w:p>
    <w:p w14:paraId="4C63C349" w14:textId="77777777" w:rsidR="00F16B7F" w:rsidRPr="002050EA" w:rsidRDefault="00F16B7F" w:rsidP="00F16B7F">
      <w:pPr>
        <w:pStyle w:val="Stylefont1"/>
        <w:spacing w:after="0" w:line="240" w:lineRule="auto"/>
      </w:pPr>
      <w:r w:rsidRPr="002050EA">
        <w:t>Khu vực gần UBND huyện Càng Long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15</w:t>
      </w:r>
      <w:r w:rsidRPr="002050EA">
        <w:rPr>
          <w:bCs/>
        </w:rPr>
        <w:t>)</w:t>
      </w:r>
    </w:p>
    <w:p w14:paraId="2A47B478" w14:textId="77777777" w:rsidR="00F16B7F" w:rsidRPr="002050EA" w:rsidRDefault="00F16B7F" w:rsidP="00F16B7F">
      <w:pPr>
        <w:pStyle w:val="Stylefont1"/>
        <w:spacing w:after="0" w:line="240" w:lineRule="auto"/>
      </w:pPr>
      <w:r w:rsidRPr="002050EA">
        <w:t>Bệnh viện Đa khoa Càng Long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16</w:t>
      </w:r>
      <w:r w:rsidRPr="002050EA">
        <w:rPr>
          <w:bCs/>
        </w:rPr>
        <w:t>)</w:t>
      </w:r>
    </w:p>
    <w:p w14:paraId="1BE3171E" w14:textId="77777777" w:rsidR="00F16B7F" w:rsidRPr="002050EA" w:rsidRDefault="00F16B7F" w:rsidP="00F16B7F">
      <w:pPr>
        <w:pStyle w:val="Stylefont1"/>
        <w:spacing w:after="0" w:line="240" w:lineRule="auto"/>
      </w:pPr>
      <w:r w:rsidRPr="002050EA">
        <w:t>Bãi rác Càng Long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17</w:t>
      </w:r>
      <w:r w:rsidRPr="002050EA">
        <w:rPr>
          <w:bCs/>
        </w:rPr>
        <w:t>)</w:t>
      </w:r>
      <w:r>
        <w:rPr>
          <w:bCs/>
        </w:rPr>
        <w:t xml:space="preserve"> </w:t>
      </w:r>
    </w:p>
    <w:p w14:paraId="71FAA439" w14:textId="77777777" w:rsidR="00F16B7F" w:rsidRPr="002050EA" w:rsidRDefault="00F16B7F" w:rsidP="00F16B7F">
      <w:pPr>
        <w:pStyle w:val="Stylefont1"/>
        <w:spacing w:after="0"/>
        <w:rPr>
          <w:i/>
        </w:rPr>
      </w:pPr>
      <w:r w:rsidRPr="002050EA">
        <w:t>Khu vực gần cầu Cổ Chiên (gần trạm thu phí)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41</w:t>
      </w:r>
      <w:r w:rsidRPr="002050EA">
        <w:rPr>
          <w:bCs/>
        </w:rPr>
        <w:t>)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486"/>
        <w:gridCol w:w="921"/>
        <w:gridCol w:w="944"/>
        <w:gridCol w:w="945"/>
        <w:gridCol w:w="944"/>
        <w:gridCol w:w="945"/>
        <w:gridCol w:w="944"/>
        <w:gridCol w:w="945"/>
        <w:gridCol w:w="1017"/>
      </w:tblGrid>
      <w:tr w:rsidR="00F16B7F" w:rsidRPr="00FF328B" w14:paraId="7D629D18" w14:textId="77777777" w:rsidTr="00FA69EB">
        <w:trPr>
          <w:trHeight w:val="540"/>
          <w:tblHeader/>
          <w:jc w:val="center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377B261A" w14:textId="77777777" w:rsidR="00F16B7F" w:rsidRPr="00FF328B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0A7195F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Thông số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14:paraId="42936C3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Đơn vị</w:t>
            </w:r>
          </w:p>
        </w:tc>
        <w:tc>
          <w:tcPr>
            <w:tcW w:w="5667" w:type="dxa"/>
            <w:gridSpan w:val="6"/>
            <w:shd w:val="clear" w:color="auto" w:fill="auto"/>
            <w:vAlign w:val="center"/>
          </w:tcPr>
          <w:p w14:paraId="2CAA5B82" w14:textId="77777777" w:rsidR="00F16B7F" w:rsidRPr="00FF328B" w:rsidRDefault="00F16B7F" w:rsidP="00FA69EB">
            <w:pPr>
              <w:spacing w:before="60" w:after="60"/>
              <w:ind w:right="-66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Kết quả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1E855D8D" w14:textId="77777777" w:rsidR="00F16B7F" w:rsidRPr="00FF328B" w:rsidRDefault="00F16B7F" w:rsidP="00FA69EB">
            <w:pPr>
              <w:spacing w:before="60" w:after="60"/>
              <w:ind w:right="-66" w:hanging="71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QCVN 05:2023/ BTNMT</w:t>
            </w:r>
          </w:p>
        </w:tc>
      </w:tr>
      <w:tr w:rsidR="00F16B7F" w:rsidRPr="00FF328B" w14:paraId="1FD5C5A3" w14:textId="77777777" w:rsidTr="00FA69EB">
        <w:trPr>
          <w:trHeight w:val="60"/>
          <w:tblHeader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14:paraId="4B31AEB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4C09367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187A663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AB02BA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K</w:t>
            </w:r>
            <w:r w:rsidRPr="00FF328B">
              <w:rPr>
                <w:rFonts w:ascii="Times New Roman" w:hAnsi="Times New Roman" w:cs="Times New Roman"/>
                <w:b/>
                <w:vertAlign w:val="subscript"/>
              </w:rPr>
              <w:t>13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87F0E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FF328B">
              <w:rPr>
                <w:rFonts w:ascii="Times New Roman" w:hAnsi="Times New Roman" w:cs="Times New Roman"/>
                <w:b/>
              </w:rPr>
              <w:t>K</w:t>
            </w:r>
            <w:r w:rsidRPr="00FF328B">
              <w:rPr>
                <w:rFonts w:ascii="Times New Roman" w:hAnsi="Times New Roman" w:cs="Times New Roman"/>
                <w:b/>
                <w:vertAlign w:val="subscript"/>
              </w:rPr>
              <w:t>14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308C3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FF328B">
              <w:rPr>
                <w:rFonts w:ascii="Times New Roman" w:hAnsi="Times New Roman" w:cs="Times New Roman"/>
                <w:b/>
              </w:rPr>
              <w:t>K</w:t>
            </w:r>
            <w:r w:rsidRPr="00FF328B">
              <w:rPr>
                <w:rFonts w:ascii="Times New Roman" w:hAnsi="Times New Roman" w:cs="Times New Roman"/>
                <w:b/>
                <w:vertAlign w:val="subscript"/>
              </w:rPr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80788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K</w:t>
            </w:r>
            <w:r w:rsidRPr="00FF328B">
              <w:rPr>
                <w:rFonts w:ascii="Times New Roman" w:hAnsi="Times New Roman" w:cs="Times New Roman"/>
                <w:b/>
                <w:vertAlign w:val="subscript"/>
              </w:rPr>
              <w:t>16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9C4BE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K</w:t>
            </w:r>
            <w:r w:rsidRPr="00FF328B">
              <w:rPr>
                <w:rFonts w:ascii="Times New Roman" w:hAnsi="Times New Roman" w:cs="Times New Roman"/>
                <w:b/>
                <w:vertAlign w:val="subscript"/>
              </w:rPr>
              <w:t>17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19931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 w:cs="Times New Roman"/>
                <w:b/>
              </w:rPr>
              <w:t>K</w:t>
            </w:r>
            <w:r w:rsidRPr="00FF328B">
              <w:rPr>
                <w:rFonts w:ascii="Times New Roman" w:hAnsi="Times New Roman" w:cs="Times New Roman"/>
                <w:b/>
                <w:vertAlign w:val="subscript"/>
              </w:rPr>
              <w:t>41</w:t>
            </w: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742DE5C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6B7F" w:rsidRPr="00FF328B" w14:paraId="558828A1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70BC1D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919890A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Nhiệt độ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3AB163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  <w:vertAlign w:val="superscript"/>
              </w:rPr>
              <w:t>0</w:t>
            </w:r>
            <w:r w:rsidRPr="00FF328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80A7D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35,6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B44EE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31,6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43E5A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33,4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CE53E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36,6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75475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36,4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3DC11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34,1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224B6D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4DC60282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38B9B5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DD3CDFE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Độ ẩm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192849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F6078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57,2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C6C8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71,8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2BB19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68,6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4892C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56,9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3464A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60,7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05BAD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66,4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4DD02E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1921840A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405B08D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F6F3B94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Tốc độ gió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94D994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m/s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FECE4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1,1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3B5EB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&lt;0,4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AC864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0,8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A8A47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&lt;0,4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BB46E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&lt;0,4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9C9AC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0,9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CEADCB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152CBC91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35D3324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23C7B94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Tiếng ồn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55D8F9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dBA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598D5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67,6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90F18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56,7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8F234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FF328B">
              <w:rPr>
                <w:rFonts w:ascii="Times New Roman" w:hAnsi="Times New Roman"/>
                <w:b/>
              </w:rPr>
              <w:t>71,2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496D9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58,8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FD9A3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57,3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12D6F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67,6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CCDFB4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70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(*)</w:t>
            </w:r>
          </w:p>
        </w:tc>
      </w:tr>
      <w:tr w:rsidR="00F16B7F" w:rsidRPr="00FF328B" w14:paraId="4B1C82F5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04AB2E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CBD6862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Bụi lơ lửng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5A612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4ED2A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135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F3A88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73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944F4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109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B23EA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54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1A105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36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F1AFA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91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CEB54A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300</w:t>
            </w:r>
          </w:p>
        </w:tc>
      </w:tr>
      <w:tr w:rsidR="00F16B7F" w:rsidRPr="00FF328B" w14:paraId="627BA8DA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FD8D27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C0FC4F3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SO</w:t>
            </w:r>
            <w:r w:rsidRPr="00FF328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403795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51E68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6,7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4A0A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KPH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95078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8,4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4DC6F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KPH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D6C92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7,7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F075E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KPH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E8CFE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350</w:t>
            </w:r>
          </w:p>
        </w:tc>
      </w:tr>
      <w:tr w:rsidR="00F16B7F" w:rsidRPr="00FF328B" w14:paraId="23F8C8B9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3D09A34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5CA1D88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NO</w:t>
            </w:r>
            <w:r w:rsidRPr="00FF328B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5DBC77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8010F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9,0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18EEA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7,5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87C18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6,2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90C1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6,1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F1042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6,4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3A12E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7,4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F5137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200</w:t>
            </w:r>
          </w:p>
        </w:tc>
      </w:tr>
      <w:tr w:rsidR="00F16B7F" w:rsidRPr="00FF328B" w14:paraId="27305ECE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1A392AC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E2B4919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A0030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A0C6D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5.786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F8C87F" w14:textId="77777777" w:rsidR="00F16B7F" w:rsidRPr="00FF328B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8.169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30985C" w14:textId="77777777" w:rsidR="00F16B7F" w:rsidRPr="00FF328B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6.953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51F4B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6.526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D26BF1D" w14:textId="77777777" w:rsidR="00F16B7F" w:rsidRPr="00FF328B" w:rsidRDefault="00F16B7F" w:rsidP="00FA69EB">
            <w:pPr>
              <w:spacing w:before="60" w:after="60"/>
              <w:ind w:left="-153" w:right="-137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6.681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EAE2E" w14:textId="77777777" w:rsidR="00F16B7F" w:rsidRPr="00FF328B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7.265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0ECCAE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30.000</w:t>
            </w:r>
          </w:p>
        </w:tc>
      </w:tr>
      <w:tr w:rsidR="00F16B7F" w:rsidRPr="00FF328B" w14:paraId="02E86194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5B1C46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FC771EB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169EC1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92C5D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&lt;0,75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BB6A7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F14AE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&lt;0,75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D24AD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8D0CC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308BB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&lt;0,75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86C6EE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5F90E4DC" w14:textId="77777777" w:rsidTr="00FA69EB">
        <w:trPr>
          <w:trHeight w:val="60"/>
          <w:jc w:val="center"/>
        </w:trPr>
        <w:tc>
          <w:tcPr>
            <w:tcW w:w="548" w:type="dxa"/>
            <w:vMerge w:val="restart"/>
            <w:shd w:val="clear" w:color="auto" w:fill="auto"/>
            <w:vAlign w:val="center"/>
          </w:tcPr>
          <w:p w14:paraId="27F4185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A55EC6A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 w:cs="Times New Roman"/>
              </w:rPr>
              <w:t>HC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D5B7B3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91FB1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5A779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AB050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ED566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17A9D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B9EC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E683A4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5.000</w:t>
            </w:r>
          </w:p>
        </w:tc>
      </w:tr>
      <w:tr w:rsidR="00F16B7F" w:rsidRPr="00FF328B" w14:paraId="793AB7D7" w14:textId="77777777" w:rsidTr="00FA69EB">
        <w:trPr>
          <w:trHeight w:val="60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14:paraId="54A8C87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A1EDFA2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n-Hexane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D762D5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B6DE4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7A9BB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B5A05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D5EF9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56667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A532C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E98DBF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25BA82C1" w14:textId="77777777" w:rsidTr="00FA69EB">
        <w:trPr>
          <w:trHeight w:val="60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14:paraId="5CABA6B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027C52C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n-Octane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0C40B2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EC3BF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C5756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35E83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1AE3E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A6947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9A4C2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6696E5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56FA7FAB" w14:textId="77777777" w:rsidTr="00FA69EB">
        <w:trPr>
          <w:trHeight w:val="60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14:paraId="7F36F1B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79E3DDE2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n-Pentan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5C4103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AF54E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5978A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576DB9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D1F9E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6DF86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DF523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C612CA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7B5ACB5A" w14:textId="77777777" w:rsidTr="00FA69EB">
        <w:trPr>
          <w:trHeight w:val="60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14:paraId="6300B92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DCB2A6A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n-Heptan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626EEE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A848A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F7C04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9831A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B5563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B95CB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269F1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B106B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133C5B3E" w14:textId="77777777" w:rsidTr="00FA69EB">
        <w:trPr>
          <w:trHeight w:val="60"/>
          <w:jc w:val="center"/>
        </w:trPr>
        <w:tc>
          <w:tcPr>
            <w:tcW w:w="548" w:type="dxa"/>
            <w:vMerge/>
            <w:shd w:val="clear" w:color="auto" w:fill="auto"/>
            <w:vAlign w:val="center"/>
          </w:tcPr>
          <w:p w14:paraId="6538431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A72ABE3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Cyclohexan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C38F7D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88947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B3D31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B63F5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A8137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FEAA0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CE599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28B">
              <w:rPr>
                <w:rFonts w:ascii="Times New Roman" w:hAnsi="Times New Roman"/>
              </w:rPr>
              <w:t>&lt;180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E4FB76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-</w:t>
            </w:r>
          </w:p>
        </w:tc>
      </w:tr>
      <w:tr w:rsidR="00F16B7F" w:rsidRPr="00FF328B" w14:paraId="339BD521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D85050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31FD861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H</w:t>
            </w:r>
            <w:r w:rsidRPr="00FF328B">
              <w:rPr>
                <w:rFonts w:ascii="Times New Roman" w:hAnsi="Times New Roman" w:cs="Times New Roman"/>
                <w:vertAlign w:val="subscript"/>
              </w:rPr>
              <w:t>2</w:t>
            </w:r>
            <w:r w:rsidRPr="00FF328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7BCE97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55471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95BE9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BD49E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C9BCD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5FA4A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KPH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BAAB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C116D5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42</w:t>
            </w:r>
          </w:p>
        </w:tc>
      </w:tr>
      <w:tr w:rsidR="00F16B7F" w:rsidRPr="00FF328B" w14:paraId="352C783D" w14:textId="77777777" w:rsidTr="00FA69EB">
        <w:trPr>
          <w:trHeight w:val="6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C4C33D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26EC689" w14:textId="77777777" w:rsidR="00F16B7F" w:rsidRPr="00FF328B" w:rsidRDefault="00F16B7F" w:rsidP="00FA69EB">
            <w:pPr>
              <w:spacing w:before="60" w:after="60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NH</w:t>
            </w:r>
            <w:r w:rsidRPr="00FF328B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EC3250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µg/Nm</w:t>
            </w:r>
            <w:r w:rsidRPr="00FF328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712EC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1D487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71B67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72377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C6C59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133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9636C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4BF2CF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FF328B">
              <w:rPr>
                <w:rFonts w:ascii="Times New Roman" w:hAnsi="Times New Roman" w:cs="Times New Roman"/>
              </w:rPr>
              <w:t>200</w:t>
            </w:r>
          </w:p>
        </w:tc>
      </w:tr>
    </w:tbl>
    <w:p w14:paraId="060D8FB6" w14:textId="77777777" w:rsidR="00F16B7F" w:rsidRPr="00FF328B" w:rsidRDefault="00F16B7F" w:rsidP="00F16B7F">
      <w:pPr>
        <w:pStyle w:val="Styfont"/>
        <w:rPr>
          <w:lang w:val="pt-BR"/>
        </w:rPr>
      </w:pPr>
      <w:r w:rsidRPr="00FF328B">
        <w:rPr>
          <w:b/>
          <w:i/>
        </w:rPr>
        <w:t>* Nhậ</w:t>
      </w:r>
      <w:r>
        <w:rPr>
          <w:b/>
          <w:i/>
        </w:rPr>
        <w:t xml:space="preserve">n xét: </w:t>
      </w:r>
      <w:r w:rsidRPr="00FF328B">
        <w:t>Đa số</w:t>
      </w:r>
      <w:r w:rsidRPr="00FF328B">
        <w:rPr>
          <w:b/>
          <w:bCs/>
          <w:i/>
          <w:iCs/>
        </w:rPr>
        <w:t xml:space="preserve"> </w:t>
      </w:r>
      <w:r w:rsidRPr="00FF328B">
        <w:t>các thông số quan trắc có giá trị thấp và nằm trong giới hạn cho phép quy định tại QCVN 0</w:t>
      </w:r>
      <w:r>
        <w:t>5:2023/BTNMT (Bảng 1 và Bảng 2)</w:t>
      </w:r>
      <w:r w:rsidRPr="000C2016">
        <w:t xml:space="preserve"> </w:t>
      </w:r>
      <w:r w:rsidRPr="003D2C06">
        <w:t>và QCVN 26:2010/BTNMT</w:t>
      </w:r>
      <w:r w:rsidRPr="00FF328B">
        <w:t>.</w:t>
      </w:r>
      <w:r>
        <w:t xml:space="preserve"> </w:t>
      </w:r>
      <w:r w:rsidRPr="00FF328B">
        <w:t xml:space="preserve"> Riêng tiếng ồn tại K</w:t>
      </w:r>
      <w:r w:rsidRPr="00FF328B">
        <w:rPr>
          <w:vertAlign w:val="subscript"/>
        </w:rPr>
        <w:t>15</w:t>
      </w:r>
      <w:r w:rsidRPr="00FF328B">
        <w:t xml:space="preserve"> vượt giới hạn cho phép</w:t>
      </w:r>
      <w:r>
        <w:rPr>
          <w:lang w:val="pt-BR"/>
        </w:rPr>
        <w:t xml:space="preserve"> </w:t>
      </w:r>
      <w:r>
        <w:rPr>
          <w:spacing w:val="-4"/>
        </w:rPr>
        <w:t xml:space="preserve">so với </w:t>
      </w:r>
      <w:r w:rsidRPr="003D2C06">
        <w:t>QCVN 26:2010/BTNMT</w:t>
      </w:r>
      <w:r>
        <w:t>.</w:t>
      </w:r>
    </w:p>
    <w:p w14:paraId="514EDA89" w14:textId="77777777" w:rsidR="00F16B7F" w:rsidRPr="002050EA" w:rsidRDefault="00F16B7F" w:rsidP="00F16B7F">
      <w:pPr>
        <w:pStyle w:val="20233"/>
        <w:tabs>
          <w:tab w:val="clear" w:pos="709"/>
        </w:tabs>
        <w:spacing w:line="240" w:lineRule="auto"/>
        <w:rPr>
          <w:szCs w:val="28"/>
          <w:lang w:val="pt-BR"/>
        </w:rPr>
      </w:pPr>
      <w:r w:rsidRPr="002050EA">
        <w:rPr>
          <w:szCs w:val="28"/>
          <w:lang w:val="pt-BR"/>
        </w:rPr>
        <w:t>3. Thành phố Trà Vinh</w:t>
      </w:r>
    </w:p>
    <w:p w14:paraId="5922940F" w14:textId="77777777" w:rsidR="00F16B7F" w:rsidRPr="002050EA" w:rsidRDefault="00F16B7F" w:rsidP="00F16B7F">
      <w:pPr>
        <w:pStyle w:val="Stylefont"/>
      </w:pPr>
      <w:r w:rsidRPr="002050EA">
        <w:t>Vị trí lấy mẫu:</w:t>
      </w:r>
    </w:p>
    <w:p w14:paraId="1E96D892" w14:textId="77777777" w:rsidR="00F16B7F" w:rsidRPr="002050EA" w:rsidRDefault="00F16B7F" w:rsidP="00F16B7F">
      <w:pPr>
        <w:pStyle w:val="Stylefont1"/>
        <w:spacing w:line="240" w:lineRule="auto"/>
      </w:pPr>
      <w:r w:rsidRPr="002050EA">
        <w:t>Bến xe Trà Vinh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1</w:t>
      </w:r>
      <w:r w:rsidRPr="002050EA">
        <w:rPr>
          <w:bCs/>
        </w:rPr>
        <w:t>)</w:t>
      </w:r>
    </w:p>
    <w:p w14:paraId="1BFF19B4" w14:textId="77777777" w:rsidR="00F16B7F" w:rsidRPr="002050EA" w:rsidRDefault="00F16B7F" w:rsidP="00F16B7F">
      <w:pPr>
        <w:pStyle w:val="Stylefont1"/>
        <w:spacing w:line="240" w:lineRule="auto"/>
      </w:pPr>
      <w:r w:rsidRPr="002050EA">
        <w:t>Chợ Trà Vinh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2</w:t>
      </w:r>
      <w:r w:rsidRPr="002050EA">
        <w:rPr>
          <w:bCs/>
        </w:rPr>
        <w:t>)</w:t>
      </w:r>
    </w:p>
    <w:p w14:paraId="2489DEDE" w14:textId="77777777" w:rsidR="00F16B7F" w:rsidRPr="002050EA" w:rsidRDefault="00F16B7F" w:rsidP="00F16B7F">
      <w:pPr>
        <w:pStyle w:val="Stylefont1"/>
        <w:spacing w:line="240" w:lineRule="auto"/>
      </w:pPr>
      <w:r w:rsidRPr="002050EA">
        <w:t>UBND tỉnh Trà Vinh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3</w:t>
      </w:r>
      <w:r w:rsidRPr="002050EA">
        <w:rPr>
          <w:bCs/>
        </w:rPr>
        <w:t>)</w:t>
      </w:r>
    </w:p>
    <w:p w14:paraId="5837A145" w14:textId="77777777" w:rsidR="00F16B7F" w:rsidRPr="002050EA" w:rsidRDefault="00F16B7F" w:rsidP="00F16B7F">
      <w:pPr>
        <w:pStyle w:val="Stylefont1"/>
        <w:spacing w:line="240" w:lineRule="auto"/>
      </w:pPr>
      <w:r w:rsidRPr="002050EA">
        <w:t>Khu văn hóa - du lịch Bà Om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33</w:t>
      </w:r>
      <w:r w:rsidRPr="002050EA">
        <w:rPr>
          <w:bCs/>
        </w:rPr>
        <w:t>)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848"/>
        <w:gridCol w:w="1145"/>
        <w:gridCol w:w="1174"/>
        <w:gridCol w:w="1175"/>
        <w:gridCol w:w="1174"/>
        <w:gridCol w:w="1175"/>
        <w:gridCol w:w="1265"/>
      </w:tblGrid>
      <w:tr w:rsidR="00F16B7F" w:rsidRPr="002050EA" w14:paraId="51C2FFDB" w14:textId="77777777" w:rsidTr="00FA69EB">
        <w:trPr>
          <w:trHeight w:val="540"/>
          <w:tblHeader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6932BDDD" w14:textId="77777777" w:rsidR="00F16B7F" w:rsidRPr="002050EA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14:paraId="5AAAB36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14:paraId="61B17AB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4698" w:type="dxa"/>
            <w:gridSpan w:val="4"/>
            <w:shd w:val="clear" w:color="auto" w:fill="auto"/>
            <w:vAlign w:val="center"/>
          </w:tcPr>
          <w:p w14:paraId="70BE9C51" w14:textId="77777777" w:rsidR="00F16B7F" w:rsidRPr="00FF328B" w:rsidRDefault="00F16B7F" w:rsidP="00FA69EB">
            <w:pPr>
              <w:spacing w:before="60" w:after="60"/>
              <w:ind w:right="-66" w:hanging="2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8B">
              <w:rPr>
                <w:rFonts w:ascii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14:paraId="5B7FD2B3" w14:textId="77777777" w:rsidR="00F16B7F" w:rsidRPr="002050EA" w:rsidRDefault="00F16B7F" w:rsidP="00FA69EB">
            <w:pPr>
              <w:spacing w:before="60" w:after="6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5BF6881F" w14:textId="77777777" w:rsidTr="00FA69EB">
        <w:trPr>
          <w:trHeight w:val="60"/>
          <w:tblHeader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40DE64C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14:paraId="2ECDEA0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14:paraId="2C99164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7F8203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8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F328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4F8E54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F328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F328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B81967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F328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F328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575FE6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8B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F328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1265" w:type="dxa"/>
            <w:vMerge/>
            <w:shd w:val="clear" w:color="auto" w:fill="auto"/>
            <w:vAlign w:val="center"/>
          </w:tcPr>
          <w:p w14:paraId="7AAD0DC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1CAC87AC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1BD0FEC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BCAF94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C8E7B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A6F0F2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1A6498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35F968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51DEAB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7C35BF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67F4ADBB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1DDA31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EC62F0D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07D81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F8F5E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8FF07D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ADDC52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8E0A25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CC18AC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46C8D96C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0B9D1C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3B26A68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EA8F5D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2EB2B3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&lt;0,4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2E4CF9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EFCB71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&lt;0,4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007A72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&lt;0,4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0A50BF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8DF2C14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249E42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7C2261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3C71F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FEBCA6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3C0661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719AC0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EE8F49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9FCF8B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367D2459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4AA9E5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088FD0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25F701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25B58C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56995E5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EA8569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B0EEE5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6DA79B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1098F00B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9E8385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CC5F217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0E534B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423706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E9CBE5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E3E168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EF2D82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55A9F2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0F0FE298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63D8B0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20C15EB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4B1819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8C50738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9B2E44F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EED72E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65EF23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37E4AF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3AAD959D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F749F6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8144FD7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E47DD1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5F8DFF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8.012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7B409AD" w14:textId="77777777" w:rsidR="00F16B7F" w:rsidRPr="00FF328B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4.461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0E4059E" w14:textId="77777777" w:rsidR="00F16B7F" w:rsidRPr="00FF328B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6.230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6B85B16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5.606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98B28E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2754F2FC" w14:textId="77777777" w:rsidTr="00FA69EB">
        <w:trPr>
          <w:trHeight w:val="6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051847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254DB85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C765FE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44ABC1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21DE87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06CD74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A8ABC5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7684CB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8E2CF31" w14:textId="77777777" w:rsidTr="00FA69EB">
        <w:trPr>
          <w:trHeight w:val="6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00FA7ED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4E10162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6FEC91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7748CE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D4EFF92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AAF429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09B017C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94CF5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2050EA" w14:paraId="1FE79043" w14:textId="77777777" w:rsidTr="00FA69EB">
        <w:trPr>
          <w:trHeight w:val="6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0033401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92DF85C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39DCB0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7817E3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DD4CFB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830718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57EF7D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2F5EF3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B9546EC" w14:textId="77777777" w:rsidTr="00FA69EB">
        <w:trPr>
          <w:trHeight w:val="6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11962E6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97F4457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26DA16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2D610E3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52A2D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23DEBC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C8BB4D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6A5A41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BF53B9F" w14:textId="77777777" w:rsidTr="00FA69EB">
        <w:trPr>
          <w:trHeight w:val="6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48CE9E8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9A4963B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A24329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9B4DC69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A788C2D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DA660A1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2D5E8D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353411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47AA27FA" w14:textId="77777777" w:rsidTr="00FA69EB">
        <w:trPr>
          <w:trHeight w:val="6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59FCFD9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9990728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EB4750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BFB66A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69E53AA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2FC545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53B3357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B2D65E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BAB94A7" w14:textId="77777777" w:rsidTr="00FA69EB">
        <w:trPr>
          <w:trHeight w:val="60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65CC875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2713FE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DACF08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E938D9B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DAC602E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8F29BB4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E4C1DD0" w14:textId="77777777" w:rsidR="00F16B7F" w:rsidRPr="00FF328B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9206AB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7282CB" w14:textId="77777777" w:rsidR="00F16B7F" w:rsidRPr="002050EA" w:rsidRDefault="00F16B7F" w:rsidP="00F16B7F">
      <w:pPr>
        <w:pStyle w:val="Stylefont"/>
        <w:spacing w:line="240" w:lineRule="auto"/>
        <w:rPr>
          <w:color w:val="auto"/>
          <w:lang w:val="en-US"/>
        </w:rPr>
      </w:pPr>
      <w:r w:rsidRPr="002050EA">
        <w:rPr>
          <w:b/>
          <w:bCs/>
          <w:i/>
          <w:iCs/>
        </w:rPr>
        <w:t xml:space="preserve">* Nhận xét: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rPr>
          <w:color w:val="auto"/>
        </w:rPr>
        <w:t>các thông số quan trắc có giá trị thấp và nằm trong giới hạn cho phép quy định tại QCVN 05:2023/BTNMT (Bả</w:t>
      </w:r>
      <w:r>
        <w:rPr>
          <w:color w:val="auto"/>
        </w:rPr>
        <w:t>ng 1</w:t>
      </w:r>
      <w:r>
        <w:rPr>
          <w:color w:val="auto"/>
          <w:lang w:val="en-US"/>
        </w:rPr>
        <w:t xml:space="preserve">, </w:t>
      </w:r>
      <w:r w:rsidRPr="002050EA">
        <w:rPr>
          <w:color w:val="auto"/>
        </w:rPr>
        <w:t>Bả</w:t>
      </w:r>
      <w:r>
        <w:rPr>
          <w:color w:val="auto"/>
        </w:rPr>
        <w:t>ng 2)</w:t>
      </w:r>
      <w:r>
        <w:rPr>
          <w:color w:val="auto"/>
          <w:lang w:val="en-US"/>
        </w:rPr>
        <w:t xml:space="preserve"> và</w:t>
      </w:r>
      <w:r w:rsidRPr="002050EA">
        <w:rPr>
          <w:color w:val="auto"/>
        </w:rPr>
        <w:t xml:space="preserve"> QCVN 26:2010/BTNMT.</w:t>
      </w:r>
    </w:p>
    <w:p w14:paraId="64105B18" w14:textId="77777777" w:rsidR="00F16B7F" w:rsidRPr="002050EA" w:rsidRDefault="00F16B7F" w:rsidP="00F16B7F">
      <w:pPr>
        <w:pStyle w:val="20233"/>
        <w:spacing w:line="240" w:lineRule="auto"/>
        <w:ind w:firstLine="0"/>
        <w:rPr>
          <w:szCs w:val="28"/>
          <w:lang w:val="vi-VN"/>
        </w:rPr>
      </w:pPr>
      <w:r>
        <w:rPr>
          <w:szCs w:val="28"/>
          <w:lang w:val="pt-BR"/>
        </w:rPr>
        <w:tab/>
      </w:r>
      <w:r w:rsidRPr="002050EA">
        <w:rPr>
          <w:szCs w:val="28"/>
          <w:lang w:val="pt-BR"/>
        </w:rPr>
        <w:t xml:space="preserve">4. </w:t>
      </w:r>
      <w:r w:rsidRPr="002050EA">
        <w:rPr>
          <w:szCs w:val="28"/>
          <w:lang w:val="vi-VN"/>
        </w:rPr>
        <w:t>Huyện Châu Thành</w:t>
      </w:r>
    </w:p>
    <w:p w14:paraId="62838E25" w14:textId="77777777" w:rsidR="00F16B7F" w:rsidRPr="002050EA" w:rsidRDefault="00F16B7F" w:rsidP="00F16B7F">
      <w:pPr>
        <w:ind w:firstLine="720"/>
        <w:jc w:val="both"/>
        <w:rPr>
          <w:rFonts w:ascii="Times New Roman" w:hAnsi="Times New Roman" w:cs="Times New Roman"/>
          <w:sz w:val="28"/>
          <w:lang w:val="pt-BR"/>
        </w:rPr>
      </w:pPr>
      <w:r w:rsidRPr="002050EA">
        <w:rPr>
          <w:rFonts w:ascii="Times New Roman" w:hAnsi="Times New Roman" w:cs="Times New Roman"/>
          <w:sz w:val="28"/>
          <w:lang w:val="vi-VN"/>
        </w:rPr>
        <w:t>Vị trí lấy mẫu:</w:t>
      </w:r>
      <w:r w:rsidRPr="002050EA">
        <w:rPr>
          <w:rFonts w:ascii="Times New Roman" w:hAnsi="Times New Roman" w:cs="Times New Roman"/>
          <w:sz w:val="28"/>
        </w:rPr>
        <w:t xml:space="preserve"> </w:t>
      </w:r>
      <w:r w:rsidRPr="002050EA">
        <w:rPr>
          <w:rFonts w:ascii="Times New Roman" w:hAnsi="Times New Roman" w:cs="Times New Roman"/>
          <w:sz w:val="28"/>
          <w:lang w:val="pt-BR"/>
        </w:rPr>
        <w:t>Giao lộ đường 2/9 và 30/4 (K</w:t>
      </w:r>
      <w:r w:rsidRPr="002050EA">
        <w:rPr>
          <w:rFonts w:ascii="Times New Roman" w:hAnsi="Times New Roman" w:cs="Times New Roman"/>
          <w:sz w:val="28"/>
          <w:vertAlign w:val="subscript"/>
          <w:lang w:val="pt-BR"/>
        </w:rPr>
        <w:t>10</w:t>
      </w:r>
      <w:r w:rsidRPr="002050EA">
        <w:rPr>
          <w:rFonts w:ascii="Times New Roman" w:hAnsi="Times New Roman" w:cs="Times New Roman"/>
          <w:sz w:val="28"/>
          <w:lang w:val="pt-BR"/>
        </w:rPr>
        <w:t>)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2399"/>
        <w:gridCol w:w="1486"/>
        <w:gridCol w:w="1524"/>
        <w:gridCol w:w="1642"/>
      </w:tblGrid>
      <w:tr w:rsidR="00F16B7F" w:rsidRPr="00F24077" w14:paraId="3024495D" w14:textId="77777777" w:rsidTr="00FA69EB">
        <w:trPr>
          <w:trHeight w:val="540"/>
          <w:tblHeader/>
          <w:jc w:val="center"/>
        </w:trPr>
        <w:tc>
          <w:tcPr>
            <w:tcW w:w="887" w:type="dxa"/>
            <w:vMerge w:val="restart"/>
            <w:shd w:val="clear" w:color="auto" w:fill="auto"/>
            <w:vAlign w:val="center"/>
          </w:tcPr>
          <w:p w14:paraId="6BF106E4" w14:textId="77777777" w:rsidR="00F16B7F" w:rsidRPr="00F24077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18A256C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26E81D8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C1D34F" w14:textId="77777777" w:rsidR="00F16B7F" w:rsidRPr="00F24077" w:rsidRDefault="00F16B7F" w:rsidP="00FA69EB">
            <w:pPr>
              <w:spacing w:before="60" w:after="60"/>
              <w:ind w:right="-66" w:hanging="2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 w14:paraId="73D43C90" w14:textId="77777777" w:rsidR="00F16B7F" w:rsidRPr="00F24077" w:rsidRDefault="00F16B7F" w:rsidP="00FA69EB">
            <w:pPr>
              <w:spacing w:before="60" w:after="6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b/>
                <w:sz w:val="24"/>
                <w:szCs w:val="24"/>
              </w:rPr>
              <w:t>QCVN 05:2023/ BTNMT</w:t>
            </w:r>
          </w:p>
        </w:tc>
      </w:tr>
      <w:tr w:rsidR="00F16B7F" w:rsidRPr="00F24077" w14:paraId="37FF5585" w14:textId="77777777" w:rsidTr="00FA69EB">
        <w:trPr>
          <w:trHeight w:val="60"/>
          <w:tblHeader/>
          <w:jc w:val="center"/>
        </w:trPr>
        <w:tc>
          <w:tcPr>
            <w:tcW w:w="887" w:type="dxa"/>
            <w:vMerge/>
            <w:shd w:val="clear" w:color="auto" w:fill="auto"/>
            <w:vAlign w:val="center"/>
          </w:tcPr>
          <w:p w14:paraId="7B1F41B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14:paraId="7929B80A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50864374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9D6A1AA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2407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2407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642" w:type="dxa"/>
            <w:vMerge/>
            <w:shd w:val="clear" w:color="auto" w:fill="auto"/>
            <w:vAlign w:val="center"/>
          </w:tcPr>
          <w:p w14:paraId="4A04DF82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F24077" w14:paraId="0F63ECA8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9809A3E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5AA2EF1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CD7950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7D7108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86615E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4EA5A7F1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77AAE6B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881F9FE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D6044CF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3CBA9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1CF741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1B6C1032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4289F9E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5804CC8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60E9370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3AF00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817FDB0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1EECF787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BB61E0A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4AB313D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68CAF34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E2A20A6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77">
              <w:rPr>
                <w:rFonts w:ascii="Times New Roman" w:hAnsi="Times New Roman"/>
                <w:b/>
                <w:sz w:val="24"/>
                <w:szCs w:val="24"/>
              </w:rPr>
              <w:t>76,7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1337A70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F24077" w14:paraId="11087F7B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3E0AB8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21C17F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3090258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ABE8A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D09EE51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F24077" w14:paraId="121E4CF5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E0F544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D21AD70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007ACF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183E670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C2C1495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F24077" w14:paraId="0132DD2B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F7B08A7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E07CA9B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BF47147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AA89E2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8787BD1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F24077" w14:paraId="1037CFD4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75B5EBD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74E4145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02AB36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31ECAD" w14:textId="77777777" w:rsidR="00F16B7F" w:rsidRPr="00F24077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6.965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735147AE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F24077" w14:paraId="206286BC" w14:textId="77777777" w:rsidTr="00FA69EB">
        <w:trPr>
          <w:trHeight w:val="60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82CC4F8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88D2679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A09DBA1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73B8A14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22CEBE5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577C4C6F" w14:textId="77777777" w:rsidTr="00FA69EB">
        <w:trPr>
          <w:trHeight w:val="60"/>
          <w:jc w:val="center"/>
        </w:trPr>
        <w:tc>
          <w:tcPr>
            <w:tcW w:w="887" w:type="dxa"/>
            <w:vMerge w:val="restart"/>
            <w:shd w:val="clear" w:color="auto" w:fill="auto"/>
            <w:vAlign w:val="center"/>
          </w:tcPr>
          <w:p w14:paraId="7ED7AC44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2F8A1F8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76A64EA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AE12DE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C16886C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F24077" w14:paraId="095BE177" w14:textId="77777777" w:rsidTr="00FA69EB">
        <w:trPr>
          <w:trHeight w:val="60"/>
          <w:jc w:val="center"/>
        </w:trPr>
        <w:tc>
          <w:tcPr>
            <w:tcW w:w="887" w:type="dxa"/>
            <w:vMerge/>
            <w:shd w:val="clear" w:color="auto" w:fill="auto"/>
            <w:vAlign w:val="center"/>
          </w:tcPr>
          <w:p w14:paraId="568D16D0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7DB11741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DD615D2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90FE0D8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131AA38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43275D61" w14:textId="77777777" w:rsidTr="00FA69EB">
        <w:trPr>
          <w:trHeight w:val="60"/>
          <w:jc w:val="center"/>
        </w:trPr>
        <w:tc>
          <w:tcPr>
            <w:tcW w:w="887" w:type="dxa"/>
            <w:vMerge/>
            <w:shd w:val="clear" w:color="auto" w:fill="auto"/>
            <w:vAlign w:val="center"/>
          </w:tcPr>
          <w:p w14:paraId="24E551C6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0C7ECD9C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7A28161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04A70C8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2D57CF4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4CB11684" w14:textId="77777777" w:rsidTr="00FA69EB">
        <w:trPr>
          <w:trHeight w:val="60"/>
          <w:jc w:val="center"/>
        </w:trPr>
        <w:tc>
          <w:tcPr>
            <w:tcW w:w="887" w:type="dxa"/>
            <w:vMerge/>
            <w:shd w:val="clear" w:color="auto" w:fill="auto"/>
            <w:vAlign w:val="center"/>
          </w:tcPr>
          <w:p w14:paraId="583629AE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30E9D114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506B014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C9DB181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8AF6B3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64094416" w14:textId="77777777" w:rsidTr="00FA69EB">
        <w:trPr>
          <w:trHeight w:val="60"/>
          <w:jc w:val="center"/>
        </w:trPr>
        <w:tc>
          <w:tcPr>
            <w:tcW w:w="887" w:type="dxa"/>
            <w:vMerge/>
            <w:shd w:val="clear" w:color="auto" w:fill="auto"/>
            <w:vAlign w:val="center"/>
          </w:tcPr>
          <w:p w14:paraId="40B99142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2A065982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0A4A37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7202B3A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8273AD9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F24077" w14:paraId="12B576E8" w14:textId="77777777" w:rsidTr="00FA69EB">
        <w:trPr>
          <w:trHeight w:val="60"/>
          <w:jc w:val="center"/>
        </w:trPr>
        <w:tc>
          <w:tcPr>
            <w:tcW w:w="887" w:type="dxa"/>
            <w:vMerge/>
            <w:shd w:val="clear" w:color="auto" w:fill="auto"/>
            <w:vAlign w:val="center"/>
          </w:tcPr>
          <w:p w14:paraId="5285F51B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7818E2F9" w14:textId="77777777" w:rsidR="00F16B7F" w:rsidRPr="00F24077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DC86650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F240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C09EEA5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4077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6414F2DA" w14:textId="77777777" w:rsidR="00F16B7F" w:rsidRPr="00F24077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9F505C" w14:textId="77777777" w:rsidR="00F16B7F" w:rsidRPr="002050EA" w:rsidRDefault="00F16B7F" w:rsidP="00F16B7F">
      <w:pPr>
        <w:ind w:firstLine="720"/>
        <w:jc w:val="both"/>
        <w:rPr>
          <w:rFonts w:ascii="Times New Roman" w:hAnsi="Times New Roman" w:cs="Times New Roman"/>
          <w:sz w:val="8"/>
          <w:szCs w:val="8"/>
        </w:rPr>
      </w:pPr>
    </w:p>
    <w:p w14:paraId="38DACE76" w14:textId="77777777" w:rsidR="00F16B7F" w:rsidRPr="00FF328B" w:rsidRDefault="00F16B7F" w:rsidP="00F16B7F">
      <w:pPr>
        <w:pStyle w:val="Stylefont"/>
        <w:rPr>
          <w:lang w:val="en-US"/>
        </w:rPr>
      </w:pPr>
      <w:r w:rsidRPr="002050EA">
        <w:rPr>
          <w:b/>
          <w:i/>
        </w:rPr>
        <w:t xml:space="preserve">* Nhận xét: </w:t>
      </w:r>
      <w:r>
        <w:rPr>
          <w:lang w:val="en-US"/>
        </w:rPr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</w:t>
      </w:r>
      <w:r>
        <w:t>ng 2)</w:t>
      </w:r>
      <w:r w:rsidRPr="002050EA">
        <w:t>.</w:t>
      </w:r>
      <w:r w:rsidRPr="002050EA">
        <w:rPr>
          <w:lang w:val="en-US"/>
        </w:rPr>
        <w:t xml:space="preserve"> Riêng t</w:t>
      </w:r>
      <w:r w:rsidRPr="002050EA">
        <w:t xml:space="preserve">iếng ồn vượt giới hạn quy định tại </w:t>
      </w:r>
      <w:r w:rsidRPr="002050EA">
        <w:rPr>
          <w:lang w:val="pt-BR"/>
        </w:rPr>
        <w:t>QCVN 26:2010/</w:t>
      </w:r>
      <w:r>
        <w:t>BTNMT</w:t>
      </w:r>
      <w:r>
        <w:rPr>
          <w:lang w:val="en-US"/>
        </w:rPr>
        <w:t>.</w:t>
      </w:r>
    </w:p>
    <w:p w14:paraId="3D2F5411" w14:textId="77777777" w:rsidR="00F16B7F" w:rsidRPr="002050EA" w:rsidRDefault="00F16B7F" w:rsidP="00F16B7F">
      <w:pPr>
        <w:pStyle w:val="Stylefont"/>
        <w:spacing w:line="240" w:lineRule="auto"/>
        <w:ind w:left="709" w:firstLine="0"/>
        <w:rPr>
          <w:b/>
        </w:rPr>
      </w:pPr>
      <w:r w:rsidRPr="002050EA">
        <w:rPr>
          <w:b/>
        </w:rPr>
        <w:t>5. Huyện Tiểu Cần</w:t>
      </w:r>
    </w:p>
    <w:p w14:paraId="5BB8E9CA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t>Vị trí lấy mẫu:</w:t>
      </w:r>
    </w:p>
    <w:p w14:paraId="5FEDCD83" w14:textId="77777777" w:rsidR="00F16B7F" w:rsidRPr="00FF328B" w:rsidRDefault="00F16B7F" w:rsidP="00F16B7F">
      <w:pPr>
        <w:pStyle w:val="Stylefont1"/>
      </w:pPr>
      <w:r w:rsidRPr="00FF328B">
        <w:t>Giao lộ QL 60 và QL 54, Thị trấn Tiểu Cần (K</w:t>
      </w:r>
      <w:r w:rsidRPr="00FF328B">
        <w:rPr>
          <w:vertAlign w:val="subscript"/>
        </w:rPr>
        <w:t>18</w:t>
      </w:r>
      <w:r w:rsidRPr="00FF328B">
        <w:t>)</w:t>
      </w:r>
    </w:p>
    <w:p w14:paraId="40F20058" w14:textId="77777777" w:rsidR="00F16B7F" w:rsidRPr="00FF328B" w:rsidRDefault="00F16B7F" w:rsidP="00F16B7F">
      <w:pPr>
        <w:pStyle w:val="Stylefont1"/>
      </w:pPr>
      <w:r w:rsidRPr="00FF328B">
        <w:t>Khu vực gần KCN Cầu Quan (K</w:t>
      </w:r>
      <w:r w:rsidRPr="00FF328B">
        <w:rPr>
          <w:vertAlign w:val="subscript"/>
        </w:rPr>
        <w:t>19</w:t>
      </w:r>
      <w:r w:rsidRPr="00FF328B">
        <w:t>)</w:t>
      </w:r>
    </w:p>
    <w:p w14:paraId="1F03FD13" w14:textId="77777777" w:rsidR="00F16B7F" w:rsidRPr="00FF328B" w:rsidRDefault="00F16B7F" w:rsidP="00F16B7F">
      <w:pPr>
        <w:pStyle w:val="Stylefont1"/>
      </w:pPr>
      <w:r w:rsidRPr="00FF328B">
        <w:t>Công ty TNHH Giày da Mỹ Phong  (K</w:t>
      </w:r>
      <w:r w:rsidRPr="00FF328B">
        <w:rPr>
          <w:vertAlign w:val="subscript"/>
        </w:rPr>
        <w:t>36</w:t>
      </w:r>
      <w:r w:rsidRPr="00FF328B">
        <w:t>)</w:t>
      </w:r>
    </w:p>
    <w:tbl>
      <w:tblPr>
        <w:tblW w:w="85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08"/>
        <w:gridCol w:w="1152"/>
        <w:gridCol w:w="1184"/>
        <w:gridCol w:w="1184"/>
        <w:gridCol w:w="1184"/>
        <w:gridCol w:w="1281"/>
      </w:tblGrid>
      <w:tr w:rsidR="00F16B7F" w:rsidRPr="002050EA" w14:paraId="4F3FE368" w14:textId="77777777" w:rsidTr="00FA69EB">
        <w:trPr>
          <w:trHeight w:val="397"/>
          <w:tblHeader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771071DA" w14:textId="77777777" w:rsidR="00F16B7F" w:rsidRPr="002050EA" w:rsidRDefault="00F16B7F" w:rsidP="00FA69EB">
            <w:pPr>
              <w:spacing w:after="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14:paraId="4CECC1F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31DAE24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3552" w:type="dxa"/>
            <w:gridSpan w:val="3"/>
            <w:vAlign w:val="center"/>
          </w:tcPr>
          <w:p w14:paraId="352674D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1F5D0970" w14:textId="77777777" w:rsidR="00F16B7F" w:rsidRPr="002050EA" w:rsidRDefault="00F16B7F" w:rsidP="00FA69EB">
            <w:pPr>
              <w:spacing w:after="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522FC0D0" w14:textId="77777777" w:rsidTr="00FA69EB">
        <w:trPr>
          <w:trHeight w:val="397"/>
          <w:tblHeader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6103DED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6C8840E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422DFE1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9795FB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184" w:type="dxa"/>
            <w:vAlign w:val="center"/>
          </w:tcPr>
          <w:p w14:paraId="4058F10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F2275D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580EFDE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3A231766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D04DE5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D30707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0C1535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3A6E22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184" w:type="dxa"/>
            <w:vAlign w:val="center"/>
          </w:tcPr>
          <w:p w14:paraId="543E0EA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BC5613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2EF2B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858F367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6F457C9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7CAAE10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5846E9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494258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84" w:type="dxa"/>
            <w:vAlign w:val="center"/>
          </w:tcPr>
          <w:p w14:paraId="126F564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44D8CC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1F785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40FA878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677EA70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0DADE56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790497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55EDA8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84" w:type="dxa"/>
            <w:vAlign w:val="center"/>
          </w:tcPr>
          <w:p w14:paraId="42F26E3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97B39E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&lt;0,4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6836E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4ADD9B73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57BEC7E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08C21D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40BA56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DD55C9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F3">
              <w:rPr>
                <w:rFonts w:ascii="Times New Roman" w:hAnsi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184" w:type="dxa"/>
            <w:vAlign w:val="center"/>
          </w:tcPr>
          <w:p w14:paraId="6D4D4C6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979769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86BD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4CEE6CDE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2A1792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B16FA2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D1488F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7D77A5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84" w:type="dxa"/>
            <w:vAlign w:val="center"/>
          </w:tcPr>
          <w:p w14:paraId="307C68B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FCB096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34A01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12B999DE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1D36AA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6B02326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E413A8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770139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84" w:type="dxa"/>
            <w:vAlign w:val="center"/>
          </w:tcPr>
          <w:p w14:paraId="51AC053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F519AE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B13E8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08478E92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55089A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BE9C3F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47CF40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8AA93E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84" w:type="dxa"/>
            <w:vAlign w:val="center"/>
          </w:tcPr>
          <w:p w14:paraId="52F8B2D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9F215E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40494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03C4A779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C353AD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11F7F6E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0688EA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6367C62" w14:textId="77777777" w:rsidR="00F16B7F" w:rsidRPr="002050EA" w:rsidRDefault="00F16B7F" w:rsidP="00FA69EB">
            <w:pPr>
              <w:spacing w:after="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6.041</w:t>
            </w:r>
          </w:p>
        </w:tc>
        <w:tc>
          <w:tcPr>
            <w:tcW w:w="1184" w:type="dxa"/>
            <w:vAlign w:val="center"/>
          </w:tcPr>
          <w:p w14:paraId="434E86E8" w14:textId="77777777" w:rsidR="00F16B7F" w:rsidRPr="002050EA" w:rsidRDefault="00F16B7F" w:rsidP="00FA69EB">
            <w:pPr>
              <w:spacing w:after="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5.041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69A3AD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6.553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CF10C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72B19C90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2A59915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92A96C5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1E6D25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F1F439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84" w:type="dxa"/>
            <w:vAlign w:val="center"/>
          </w:tcPr>
          <w:p w14:paraId="3D70F3B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14287A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59DE4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0888AE0" w14:textId="77777777" w:rsidTr="00FA69EB">
        <w:trPr>
          <w:trHeight w:val="397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22D03EC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A05BC9A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921250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796698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05ABCF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4109C5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4B51A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2050EA" w14:paraId="1CB37932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1447C2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2B5AE624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93BB8F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334877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13CE97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8D57E4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595F8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7DCD40A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2C3D25E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0E3748B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0FAD4B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1BFFAC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1D046D0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DD84D8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E22607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48EA07ED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DBF265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92E1BCF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8EDD65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74501B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D601DE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B67FEE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FAA076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6D0E6A0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553EFA5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C15F2DA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11297F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15BF76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02F181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9BCE76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053BB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61A250E3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072C477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8BD802F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8EB658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9A235A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0EF0D9B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8DD85C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6292B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516BD0B" w14:textId="77777777" w:rsidTr="00FA69EB">
        <w:trPr>
          <w:trHeight w:val="397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2B06047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0E6D1BB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VOC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208ADC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1FE8F2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0DC6439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A1C378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8ADB9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955EAAE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745F27A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01806D7D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6F4FCC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F92F44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73B228B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&lt;15,0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4D2296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&lt;15,0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8A9A7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16B7F" w:rsidRPr="002050EA" w14:paraId="25BE0178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6018E84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694E309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Xylen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8D69CE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C4EDC9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6871FC1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7E14A7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F2629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16B7F" w:rsidRPr="002050EA" w14:paraId="0A8E5D4B" w14:textId="77777777" w:rsidTr="00FA69EB">
        <w:trPr>
          <w:trHeight w:val="397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054B29A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2F8A4D21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7BDB3D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3A8480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9E0B62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CB895D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5A12C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6B7F" w:rsidRPr="002050EA" w14:paraId="6D6CB4E3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129DBE4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89A17FD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A972F7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504809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48C5AF3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2E0B29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2F44B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6B7F" w:rsidRPr="002050EA" w14:paraId="18B6BD30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E646B7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7A9501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B3482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2E4566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0CD2F9B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4C2D4F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70353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3584A4BB" w14:textId="77777777" w:rsidR="00F16B7F" w:rsidRPr="00674372" w:rsidRDefault="00F16B7F" w:rsidP="00F16B7F">
      <w:pPr>
        <w:pStyle w:val="Stylefont"/>
        <w:rPr>
          <w:lang w:val="en-US"/>
        </w:rPr>
      </w:pPr>
      <w:r w:rsidRPr="002050EA">
        <w:rPr>
          <w:b/>
          <w:i/>
        </w:rPr>
        <w:t xml:space="preserve">* Nhận xét: </w:t>
      </w:r>
      <w:r>
        <w:rPr>
          <w:lang w:val="en-US"/>
        </w:rPr>
        <w:t>Đa số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</w:t>
      </w:r>
      <w:r>
        <w:t>ng 2)</w:t>
      </w:r>
      <w:r w:rsidRPr="000C2016">
        <w:rPr>
          <w:color w:val="auto"/>
        </w:rPr>
        <w:t xml:space="preserve"> </w:t>
      </w:r>
      <w:r w:rsidRPr="003D2C06">
        <w:rPr>
          <w:color w:val="auto"/>
        </w:rPr>
        <w:t xml:space="preserve">và </w:t>
      </w:r>
      <w:r w:rsidRPr="003D2C06">
        <w:t>QCVN 26:2010/BTNMT</w:t>
      </w:r>
      <w:r>
        <w:rPr>
          <w:lang w:val="en-US"/>
        </w:rPr>
        <w:t xml:space="preserve">.  </w:t>
      </w:r>
      <w:r w:rsidRPr="002050EA">
        <w:rPr>
          <w:lang w:val="en-US"/>
        </w:rPr>
        <w:t>Riêng t</w:t>
      </w:r>
      <w:r w:rsidRPr="002050EA">
        <w:t>iếng ồn tại K</w:t>
      </w:r>
      <w:r w:rsidRPr="002050EA">
        <w:rPr>
          <w:vertAlign w:val="subscript"/>
          <w:lang w:val="en-US"/>
        </w:rPr>
        <w:t>18</w:t>
      </w:r>
      <w:r w:rsidRPr="002050EA">
        <w:t xml:space="preserve"> vượt giới hạn cho phép</w:t>
      </w:r>
      <w:r>
        <w:rPr>
          <w:lang w:val="pt-BR"/>
        </w:rPr>
        <w:t xml:space="preserve"> </w:t>
      </w:r>
      <w:r>
        <w:rPr>
          <w:spacing w:val="-4"/>
        </w:rPr>
        <w:t xml:space="preserve">so với </w:t>
      </w:r>
      <w:r w:rsidRPr="003D2C06">
        <w:t>QCVN 26:2010/BTNMT</w:t>
      </w:r>
      <w:r>
        <w:rPr>
          <w:lang w:val="en-US"/>
        </w:rPr>
        <w:t>.</w:t>
      </w:r>
    </w:p>
    <w:p w14:paraId="3CB0644D" w14:textId="77777777" w:rsidR="00F16B7F" w:rsidRPr="002050EA" w:rsidRDefault="00F16B7F" w:rsidP="00F16B7F">
      <w:pPr>
        <w:pStyle w:val="20233"/>
        <w:spacing w:line="240" w:lineRule="auto"/>
        <w:ind w:left="709" w:firstLine="0"/>
        <w:rPr>
          <w:szCs w:val="28"/>
          <w:lang w:val="pt-BR"/>
        </w:rPr>
      </w:pPr>
      <w:r w:rsidRPr="002050EA">
        <w:rPr>
          <w:szCs w:val="28"/>
          <w:lang w:val="pt-BR"/>
        </w:rPr>
        <w:t>6. Huyện Trà Cú</w:t>
      </w:r>
    </w:p>
    <w:p w14:paraId="5604AF58" w14:textId="77777777" w:rsidR="00F16B7F" w:rsidRPr="002050EA" w:rsidRDefault="00F16B7F" w:rsidP="00F16B7F">
      <w:pPr>
        <w:pStyle w:val="Stylefont"/>
        <w:spacing w:line="240" w:lineRule="auto"/>
        <w:rPr>
          <w:i/>
          <w:lang w:val="en-US"/>
        </w:rPr>
      </w:pPr>
      <w:r w:rsidRPr="002050EA">
        <w:rPr>
          <w:i/>
          <w:lang w:val="en-US"/>
        </w:rPr>
        <w:t>a) Môi trường nền</w:t>
      </w:r>
    </w:p>
    <w:p w14:paraId="0CC7A6DA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rPr>
          <w:lang w:val="en-US"/>
        </w:rPr>
        <w:t xml:space="preserve">Vị trí lấy mẫu: </w:t>
      </w:r>
      <w:r w:rsidRPr="002050EA">
        <w:t>Vùng đồng bằng xã Phước Hưng, huyện Trà Cú</w:t>
      </w:r>
      <w:r w:rsidRPr="002050EA">
        <w:rPr>
          <w:lang w:val="en-US"/>
        </w:rPr>
        <w:t xml:space="preserve"> (K</w:t>
      </w:r>
      <w:r w:rsidRPr="002050EA">
        <w:rPr>
          <w:vertAlign w:val="subscript"/>
          <w:lang w:val="en-US"/>
        </w:rPr>
        <w:t>02</w:t>
      </w:r>
      <w:r w:rsidRPr="002050EA">
        <w:rPr>
          <w:lang w:val="en-US"/>
        </w:rPr>
        <w:t>)</w:t>
      </w:r>
    </w:p>
    <w:tbl>
      <w:tblPr>
        <w:tblW w:w="75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410"/>
        <w:gridCol w:w="1230"/>
        <w:gridCol w:w="1597"/>
        <w:gridCol w:w="1595"/>
      </w:tblGrid>
      <w:tr w:rsidR="00F16B7F" w:rsidRPr="002050EA" w14:paraId="4FADF0F0" w14:textId="77777777" w:rsidTr="00FA69EB">
        <w:trPr>
          <w:trHeight w:val="454"/>
          <w:tblHeader/>
          <w:jc w:val="center"/>
        </w:trPr>
        <w:tc>
          <w:tcPr>
            <w:tcW w:w="715" w:type="dxa"/>
            <w:vMerge w:val="restart"/>
            <w:vAlign w:val="center"/>
          </w:tcPr>
          <w:p w14:paraId="6258B18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14:paraId="7F9FEBB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230" w:type="dxa"/>
            <w:vMerge w:val="restart"/>
            <w:vAlign w:val="center"/>
          </w:tcPr>
          <w:p w14:paraId="3523FED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597" w:type="dxa"/>
            <w:vAlign w:val="center"/>
          </w:tcPr>
          <w:p w14:paraId="40F3584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1595" w:type="dxa"/>
            <w:vMerge w:val="restart"/>
            <w:vAlign w:val="center"/>
          </w:tcPr>
          <w:p w14:paraId="528EE9D8" w14:textId="77777777" w:rsidR="00F16B7F" w:rsidRPr="002050EA" w:rsidRDefault="00F16B7F" w:rsidP="00FA69EB">
            <w:pPr>
              <w:spacing w:after="0"/>
              <w:ind w:left="-29" w:right="-57" w:hanging="2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QCVN 05:2023/ BTNMT</w:t>
            </w:r>
          </w:p>
        </w:tc>
      </w:tr>
      <w:tr w:rsidR="00F16B7F" w:rsidRPr="002050EA" w14:paraId="1CE57D6E" w14:textId="77777777" w:rsidTr="00FA69EB">
        <w:trPr>
          <w:trHeight w:val="454"/>
          <w:tblHeader/>
          <w:jc w:val="center"/>
        </w:trPr>
        <w:tc>
          <w:tcPr>
            <w:tcW w:w="715" w:type="dxa"/>
            <w:vMerge/>
            <w:vAlign w:val="center"/>
          </w:tcPr>
          <w:p w14:paraId="5F010F7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6BC024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35AF5B4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34D2FD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vMerge/>
            <w:vAlign w:val="center"/>
          </w:tcPr>
          <w:p w14:paraId="633254A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418B9C98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2B09AFB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DA7CA24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Nhiệt độ</w:t>
            </w:r>
          </w:p>
        </w:tc>
        <w:tc>
          <w:tcPr>
            <w:tcW w:w="1230" w:type="dxa"/>
            <w:vAlign w:val="center"/>
          </w:tcPr>
          <w:p w14:paraId="190290C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7" w:type="dxa"/>
            <w:vAlign w:val="center"/>
          </w:tcPr>
          <w:p w14:paraId="127A24D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34,5</w:t>
            </w:r>
          </w:p>
        </w:tc>
        <w:tc>
          <w:tcPr>
            <w:tcW w:w="1595" w:type="dxa"/>
            <w:vAlign w:val="center"/>
          </w:tcPr>
          <w:p w14:paraId="72E475E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C18F81E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24035B4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2FD2318D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 ẩm</w:t>
            </w:r>
          </w:p>
        </w:tc>
        <w:tc>
          <w:tcPr>
            <w:tcW w:w="1230" w:type="dxa"/>
            <w:vAlign w:val="center"/>
          </w:tcPr>
          <w:p w14:paraId="2DC3B7E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7" w:type="dxa"/>
            <w:vAlign w:val="center"/>
          </w:tcPr>
          <w:p w14:paraId="4871FB6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66,4</w:t>
            </w:r>
          </w:p>
        </w:tc>
        <w:tc>
          <w:tcPr>
            <w:tcW w:w="1595" w:type="dxa"/>
            <w:vAlign w:val="center"/>
          </w:tcPr>
          <w:p w14:paraId="57C7190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70267B1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34F35C0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71F7806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Tốc độ gió</w:t>
            </w:r>
          </w:p>
        </w:tc>
        <w:tc>
          <w:tcPr>
            <w:tcW w:w="1230" w:type="dxa"/>
            <w:vAlign w:val="center"/>
          </w:tcPr>
          <w:p w14:paraId="0D4C707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597" w:type="dxa"/>
            <w:vAlign w:val="center"/>
          </w:tcPr>
          <w:p w14:paraId="48829F6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0,7</w:t>
            </w:r>
          </w:p>
        </w:tc>
        <w:tc>
          <w:tcPr>
            <w:tcW w:w="1595" w:type="dxa"/>
            <w:vAlign w:val="center"/>
          </w:tcPr>
          <w:p w14:paraId="562A120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BE28FE7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2250C04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0EED2881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230" w:type="dxa"/>
            <w:vAlign w:val="center"/>
          </w:tcPr>
          <w:p w14:paraId="3B37A5F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597" w:type="dxa"/>
            <w:vAlign w:val="center"/>
          </w:tcPr>
          <w:p w14:paraId="60E7E5E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58,5</w:t>
            </w:r>
          </w:p>
        </w:tc>
        <w:tc>
          <w:tcPr>
            <w:tcW w:w="1595" w:type="dxa"/>
            <w:vAlign w:val="center"/>
          </w:tcPr>
          <w:p w14:paraId="3B6BA69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419F2055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2DB7485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B600182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 (TSP)</w:t>
            </w:r>
          </w:p>
        </w:tc>
        <w:tc>
          <w:tcPr>
            <w:tcW w:w="1230" w:type="dxa"/>
            <w:vAlign w:val="center"/>
          </w:tcPr>
          <w:p w14:paraId="5D26BD6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7" w:type="dxa"/>
            <w:vAlign w:val="center"/>
          </w:tcPr>
          <w:p w14:paraId="323C147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1595" w:type="dxa"/>
            <w:vAlign w:val="center"/>
          </w:tcPr>
          <w:p w14:paraId="45EA1E7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779AA64D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10A82EB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F14705B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0" w:type="dxa"/>
            <w:vAlign w:val="center"/>
          </w:tcPr>
          <w:p w14:paraId="6E27190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7" w:type="dxa"/>
            <w:vAlign w:val="center"/>
          </w:tcPr>
          <w:p w14:paraId="6CF8877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9,4</w:t>
            </w:r>
          </w:p>
        </w:tc>
        <w:tc>
          <w:tcPr>
            <w:tcW w:w="1595" w:type="dxa"/>
            <w:vAlign w:val="center"/>
          </w:tcPr>
          <w:p w14:paraId="1572FE8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62946F0F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02EAD97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06A4E5D3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0" w:type="dxa"/>
            <w:vAlign w:val="center"/>
          </w:tcPr>
          <w:p w14:paraId="7F11895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7" w:type="dxa"/>
            <w:vAlign w:val="center"/>
          </w:tcPr>
          <w:p w14:paraId="5ECF06E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6,1</w:t>
            </w:r>
          </w:p>
        </w:tc>
        <w:tc>
          <w:tcPr>
            <w:tcW w:w="1595" w:type="dxa"/>
            <w:vAlign w:val="center"/>
          </w:tcPr>
          <w:p w14:paraId="4749502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4729B9C1" w14:textId="77777777" w:rsidTr="00FA69EB">
        <w:trPr>
          <w:trHeight w:val="454"/>
          <w:jc w:val="center"/>
        </w:trPr>
        <w:tc>
          <w:tcPr>
            <w:tcW w:w="715" w:type="dxa"/>
            <w:vAlign w:val="center"/>
          </w:tcPr>
          <w:p w14:paraId="7375878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EDE757A" w14:textId="77777777" w:rsidR="00F16B7F" w:rsidRPr="002050EA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230" w:type="dxa"/>
            <w:vAlign w:val="center"/>
          </w:tcPr>
          <w:p w14:paraId="374DC55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7" w:type="dxa"/>
            <w:vAlign w:val="center"/>
          </w:tcPr>
          <w:p w14:paraId="3D97F2A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4.713</w:t>
            </w:r>
          </w:p>
        </w:tc>
        <w:tc>
          <w:tcPr>
            <w:tcW w:w="1595" w:type="dxa"/>
            <w:vAlign w:val="center"/>
          </w:tcPr>
          <w:p w14:paraId="09456B1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</w:tbl>
    <w:p w14:paraId="26C7F2A3" w14:textId="77777777" w:rsidR="00F16B7F" w:rsidRPr="00FF328B" w:rsidRDefault="00F16B7F" w:rsidP="00F16B7F">
      <w:pPr>
        <w:pStyle w:val="Stylefont"/>
        <w:rPr>
          <w:lang w:val="en-US"/>
        </w:rPr>
      </w:pPr>
      <w:r w:rsidRPr="002050EA">
        <w:rPr>
          <w:b/>
          <w:bCs/>
          <w:i/>
          <w:iCs/>
        </w:rPr>
        <w:t xml:space="preserve">* Nhận xét: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Bảng 2), QCVN 26:2010/BTNMT.</w:t>
      </w:r>
    </w:p>
    <w:p w14:paraId="5FB422AB" w14:textId="77777777" w:rsidR="00F16B7F" w:rsidRPr="002050EA" w:rsidRDefault="00F16B7F" w:rsidP="00F16B7F">
      <w:pPr>
        <w:pStyle w:val="Stylefont"/>
        <w:spacing w:line="240" w:lineRule="auto"/>
        <w:rPr>
          <w:i/>
          <w:lang w:val="en-US"/>
        </w:rPr>
      </w:pPr>
      <w:r w:rsidRPr="002050EA">
        <w:rPr>
          <w:i/>
          <w:lang w:val="en-US"/>
        </w:rPr>
        <w:t>b) Môi trường tác động</w:t>
      </w:r>
    </w:p>
    <w:p w14:paraId="1CA2D097" w14:textId="77777777" w:rsidR="00F16B7F" w:rsidRPr="00F24077" w:rsidRDefault="00F16B7F" w:rsidP="00F16B7F">
      <w:pPr>
        <w:pStyle w:val="Stylefont"/>
        <w:spacing w:line="240" w:lineRule="auto"/>
        <w:rPr>
          <w:lang w:val="en-US"/>
        </w:rPr>
      </w:pPr>
      <w:r w:rsidRPr="00F24077">
        <w:rPr>
          <w:lang w:val="en-US"/>
        </w:rPr>
        <w:t>Vị trí lấy mẫu</w:t>
      </w:r>
    </w:p>
    <w:p w14:paraId="2D28FBDC" w14:textId="77777777" w:rsidR="00F16B7F" w:rsidRPr="00F24077" w:rsidRDefault="00F16B7F" w:rsidP="00F16B7F">
      <w:pPr>
        <w:pStyle w:val="Stylefont1"/>
        <w:spacing w:line="240" w:lineRule="auto"/>
      </w:pPr>
      <w:r w:rsidRPr="00F24077">
        <w:lastRenderedPageBreak/>
        <w:t>Khu vực chợ Trà Cú (K</w:t>
      </w:r>
      <w:r w:rsidRPr="00F24077">
        <w:rPr>
          <w:vertAlign w:val="subscript"/>
        </w:rPr>
        <w:t>23</w:t>
      </w:r>
      <w:r w:rsidRPr="00F24077">
        <w:t>)</w:t>
      </w:r>
    </w:p>
    <w:p w14:paraId="1852F9F2" w14:textId="77777777" w:rsidR="00F16B7F" w:rsidRPr="00F24077" w:rsidRDefault="00F16B7F" w:rsidP="00F16B7F">
      <w:pPr>
        <w:pStyle w:val="Stylefont1"/>
        <w:spacing w:line="240" w:lineRule="auto"/>
      </w:pPr>
      <w:r w:rsidRPr="00F24077">
        <w:t>Nhà máy xử lý rác thải công nghiệp, chất thải nguy hại huyện Trà Cú (K</w:t>
      </w:r>
      <w:r w:rsidRPr="00F24077">
        <w:rPr>
          <w:vertAlign w:val="subscript"/>
        </w:rPr>
        <w:t>42</w:t>
      </w:r>
      <w:r w:rsidRPr="00F24077">
        <w:t>)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57"/>
        <w:gridCol w:w="1242"/>
        <w:gridCol w:w="1277"/>
        <w:gridCol w:w="1277"/>
        <w:gridCol w:w="1381"/>
      </w:tblGrid>
      <w:tr w:rsidR="00F16B7F" w:rsidRPr="002050EA" w14:paraId="057B3D3D" w14:textId="77777777" w:rsidTr="00FA69EB">
        <w:trPr>
          <w:trHeight w:val="503"/>
          <w:tblHeader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424B7648" w14:textId="77777777" w:rsidR="00F16B7F" w:rsidRPr="002050EA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14:paraId="640578E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40FD14F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368" w:type="dxa"/>
            <w:gridSpan w:val="2"/>
            <w:vAlign w:val="center"/>
          </w:tcPr>
          <w:p w14:paraId="4819D45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21F3150C" w14:textId="77777777" w:rsidR="00F16B7F" w:rsidRPr="002050EA" w:rsidRDefault="00F16B7F" w:rsidP="00FA69EB">
            <w:pPr>
              <w:spacing w:before="60" w:after="6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20AD3B06" w14:textId="77777777" w:rsidTr="00FA69EB">
        <w:trPr>
          <w:trHeight w:val="60"/>
          <w:tblHeader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63E8F26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AA8177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1D98CCA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9EF105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1184" w:type="dxa"/>
            <w:vAlign w:val="center"/>
          </w:tcPr>
          <w:p w14:paraId="3352708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7CB4019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6FB95ECC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0BE07C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53C6842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9786A1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B8AE47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84" w:type="dxa"/>
            <w:vAlign w:val="center"/>
          </w:tcPr>
          <w:p w14:paraId="3A6ADF6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0A35A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08D962C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576A01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2E93082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6F6B90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22423A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84" w:type="dxa"/>
            <w:vAlign w:val="center"/>
          </w:tcPr>
          <w:p w14:paraId="5F793BD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8F8EC4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67AF1AA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22C6CDC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D23E0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FA2D62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4FF86A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4" w:type="dxa"/>
            <w:vAlign w:val="center"/>
          </w:tcPr>
          <w:p w14:paraId="79DE0D9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BC079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4390842F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595ABC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9EB9A6E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E903D1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E8447A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84" w:type="dxa"/>
            <w:vAlign w:val="center"/>
          </w:tcPr>
          <w:p w14:paraId="23BD1F8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6FDD7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09CE3B17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1A2BEA6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CB1C8D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812FF2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BD2476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84" w:type="dxa"/>
            <w:vAlign w:val="center"/>
          </w:tcPr>
          <w:p w14:paraId="2D0A90B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95E82D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1387FA6F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7BD91A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E8AC67B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CED49B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631633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5FB92E1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2A303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58817DBC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629F28F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F4B31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C86C41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91D2DD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84" w:type="dxa"/>
            <w:vAlign w:val="center"/>
          </w:tcPr>
          <w:p w14:paraId="2F74BDF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A8884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669A7A2B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AC182F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CB211D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7C2437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2A2A4F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5.401</w:t>
            </w:r>
          </w:p>
        </w:tc>
        <w:tc>
          <w:tcPr>
            <w:tcW w:w="1184" w:type="dxa"/>
            <w:vAlign w:val="center"/>
          </w:tcPr>
          <w:p w14:paraId="349F59D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5.017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4588B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38CDA5A7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F4DAB7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1B8115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D7EA61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B614D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84" w:type="dxa"/>
            <w:vAlign w:val="center"/>
          </w:tcPr>
          <w:p w14:paraId="6A49A80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C042C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48F206A" w14:textId="77777777" w:rsidTr="00FA69EB">
        <w:trPr>
          <w:trHeight w:val="6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4458D2B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E9837D5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0A2A43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A81E66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4701DB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3190D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2050EA" w14:paraId="611D56EE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21DB49D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74AC93F2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BB498C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A552F6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10875F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CA2157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9162759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D9CE23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69F5E8D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AFB29C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07DA57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F424DE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B3782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0673C6B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1F0425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92F0376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BA4B49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8B1B05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3C6FA7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842AB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D30333E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385A67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29501C0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14F97C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57F5ED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6266A0B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2FA74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93AFC46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7D2AA81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87E6625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218ED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672333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0624702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F006A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633B3983" w14:textId="77777777" w:rsidTr="00FA69EB">
        <w:trPr>
          <w:trHeight w:val="6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06ECBC3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FE031E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VOC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5CA6E0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1EB5A4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CF44DC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8DDA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D1C2150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721A302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71B53E26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11E21D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C049CC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27FE70A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35918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16B7F" w:rsidRPr="002050EA" w14:paraId="17E844BD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0B36C1E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EBA35A1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Xylen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8A8327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7A5A67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38EF56B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DF0C5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16B7F" w:rsidRPr="002050EA" w14:paraId="32C4670E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44A1BAC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0B88813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ED2426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349081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3C8EC9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29559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6B7F" w:rsidRPr="002050EA" w14:paraId="73830F05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3B2539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B3D709D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F16300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13DFD3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72293F4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6CE46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6B7F" w:rsidRPr="002050EA" w14:paraId="47169A6E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5E4173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A5BA879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95AD75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D04E77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0030DAE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49E65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492F5BBB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rPr>
          <w:b/>
          <w:bCs/>
          <w:i/>
          <w:iCs/>
        </w:rPr>
        <w:t xml:space="preserve">* Nhận xét: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rPr>
          <w:color w:val="auto"/>
        </w:rPr>
        <w:t>các thông số quan trắc có giá trị thấp và nằm trong giới hạn cho phép quy định tại QCVN 05:2023/BTNMT (Bảng 1 và Bảng 2), QCVN 26:2010/BTNMT.</w:t>
      </w:r>
    </w:p>
    <w:p w14:paraId="38DEF2BF" w14:textId="77777777" w:rsidR="00F16B7F" w:rsidRDefault="00F16B7F" w:rsidP="00F16B7F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>
        <w:rPr>
          <w:szCs w:val="28"/>
          <w:lang w:val="pt-BR"/>
        </w:rPr>
        <w:br w:type="page"/>
      </w:r>
    </w:p>
    <w:p w14:paraId="5C134CBF" w14:textId="77777777" w:rsidR="00F16B7F" w:rsidRPr="002050EA" w:rsidRDefault="00F16B7F" w:rsidP="00F16B7F">
      <w:pPr>
        <w:pStyle w:val="20233"/>
        <w:spacing w:line="240" w:lineRule="auto"/>
        <w:rPr>
          <w:szCs w:val="28"/>
          <w:lang w:val="pt-BR"/>
        </w:rPr>
      </w:pPr>
      <w:r w:rsidRPr="002050EA">
        <w:rPr>
          <w:szCs w:val="28"/>
          <w:lang w:val="pt-BR"/>
        </w:rPr>
        <w:lastRenderedPageBreak/>
        <w:t>7. Huyện Cầu Ngang</w:t>
      </w:r>
    </w:p>
    <w:p w14:paraId="6B74208A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t>Vị trí lấy mẫu:</w:t>
      </w:r>
    </w:p>
    <w:p w14:paraId="61113036" w14:textId="77777777" w:rsidR="00F16B7F" w:rsidRPr="002050EA" w:rsidRDefault="00F16B7F" w:rsidP="00F16B7F">
      <w:pPr>
        <w:pStyle w:val="Stylefont1"/>
        <w:spacing w:line="240" w:lineRule="auto"/>
        <w:rPr>
          <w:i/>
        </w:rPr>
      </w:pPr>
      <w:r w:rsidRPr="002050EA">
        <w:t>Khu vực gần Cụm công nghiệp thị trấn Cầu Ngang (K</w:t>
      </w:r>
      <w:r w:rsidRPr="002050EA">
        <w:rPr>
          <w:vertAlign w:val="subscript"/>
        </w:rPr>
        <w:t>31</w:t>
      </w:r>
      <w:r w:rsidRPr="002050EA">
        <w:t>)</w:t>
      </w:r>
    </w:p>
    <w:p w14:paraId="6B737EFA" w14:textId="77777777" w:rsidR="00F16B7F" w:rsidRPr="0012167F" w:rsidRDefault="00F16B7F" w:rsidP="00F16B7F">
      <w:pPr>
        <w:pStyle w:val="Stylefont1"/>
        <w:spacing w:line="240" w:lineRule="auto"/>
        <w:rPr>
          <w:i/>
        </w:rPr>
      </w:pPr>
      <w:r w:rsidRPr="002050EA">
        <w:t>Khu vực Thị trấn Mỹ Long (K</w:t>
      </w:r>
      <w:r w:rsidRPr="002050EA">
        <w:rPr>
          <w:vertAlign w:val="subscript"/>
        </w:rPr>
        <w:t>32</w:t>
      </w:r>
      <w:r w:rsidRPr="002050EA">
        <w:t>)</w:t>
      </w:r>
    </w:p>
    <w:tbl>
      <w:tblPr>
        <w:tblW w:w="73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08"/>
        <w:gridCol w:w="1152"/>
        <w:gridCol w:w="1184"/>
        <w:gridCol w:w="1184"/>
        <w:gridCol w:w="1281"/>
      </w:tblGrid>
      <w:tr w:rsidR="00F16B7F" w:rsidRPr="002050EA" w14:paraId="35023966" w14:textId="77777777" w:rsidTr="00FA69EB">
        <w:trPr>
          <w:trHeight w:val="503"/>
          <w:tblHeader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48DB2439" w14:textId="77777777" w:rsidR="00F16B7F" w:rsidRPr="002050EA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14:paraId="1A096BA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7673FAC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368" w:type="dxa"/>
            <w:gridSpan w:val="2"/>
            <w:vAlign w:val="center"/>
          </w:tcPr>
          <w:p w14:paraId="5A68699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72A81388" w14:textId="77777777" w:rsidR="00F16B7F" w:rsidRPr="002050EA" w:rsidRDefault="00F16B7F" w:rsidP="00FA69EB">
            <w:pPr>
              <w:spacing w:before="60" w:after="6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2F667704" w14:textId="77777777" w:rsidTr="00FA69EB">
        <w:trPr>
          <w:trHeight w:val="60"/>
          <w:tblHeader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160D49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6AC8C38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3302ED7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25D923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1184" w:type="dxa"/>
            <w:vAlign w:val="center"/>
          </w:tcPr>
          <w:p w14:paraId="2ABF8F4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11E8EA0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42755AA9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8F0ACF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27874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B7C52B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B7E976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84" w:type="dxa"/>
            <w:vAlign w:val="center"/>
          </w:tcPr>
          <w:p w14:paraId="4283A24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F5B03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A869658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2B23DFD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A4ED17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CC56E1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D1DF96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184" w:type="dxa"/>
            <w:vAlign w:val="center"/>
          </w:tcPr>
          <w:p w14:paraId="21F56DA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F7BC6C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B2A9BC5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84268B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B7F78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AA058C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47A96A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84" w:type="dxa"/>
            <w:vAlign w:val="center"/>
          </w:tcPr>
          <w:p w14:paraId="2DF2154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28114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C13FC6B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CA68E0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CA3D553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3B93E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CA64BC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184" w:type="dxa"/>
            <w:vAlign w:val="center"/>
          </w:tcPr>
          <w:p w14:paraId="62B5EDF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877841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38396E80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5C74B0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996CB5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903F3D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7AD74A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84" w:type="dxa"/>
            <w:vAlign w:val="center"/>
          </w:tcPr>
          <w:p w14:paraId="446077A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DAB40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5B1B1A61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E50E4F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6BAD1E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DDD413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C1CF69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3E2BC2A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D6B64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55E70B8B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9CFE69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CED3AC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9B67F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8F1548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0D440C3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967A8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0606F2B0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1BB2BB6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2CCF59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BF6E6D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A02B466" w14:textId="77777777" w:rsidR="00F16B7F" w:rsidRPr="002050EA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6.804</w:t>
            </w:r>
          </w:p>
        </w:tc>
        <w:tc>
          <w:tcPr>
            <w:tcW w:w="1184" w:type="dxa"/>
            <w:vAlign w:val="center"/>
          </w:tcPr>
          <w:p w14:paraId="64CF954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6.283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9EB80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78FB9CC5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5398ED0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CC91981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9E4310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23A624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4D89A6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4A92BA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C4E602B" w14:textId="77777777" w:rsidTr="00FA69EB">
        <w:trPr>
          <w:trHeight w:val="6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67BA373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DE5FACC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AD3439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5D3FB6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0605D3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E49C5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2050EA" w14:paraId="154F358F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5CC0BB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FE9565F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5A368E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8FB6F0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0DE6F7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6672C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740FA14B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1AC677E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AF3BC27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386041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75739E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855F79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08221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A613757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16ABA02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512BACD8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392A88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C58C0A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3E4811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38495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42883540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6E94BDB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5B3E659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3CC9C3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B929B1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2548D6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C1B6A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7D6C7FC3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7E6FAE4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D7D54A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C24439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641939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5CC776B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21740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149A4C5" w14:textId="77777777" w:rsidTr="00FA69EB">
        <w:trPr>
          <w:trHeight w:val="6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466E529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163B40B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VOC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8FEB22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E05902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5678306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E5285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ACF70D1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0142C32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794581BD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A8F1B7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F1C9F3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&lt;15,0</w:t>
            </w:r>
          </w:p>
        </w:tc>
        <w:tc>
          <w:tcPr>
            <w:tcW w:w="1184" w:type="dxa"/>
            <w:vAlign w:val="center"/>
          </w:tcPr>
          <w:p w14:paraId="68158AE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7E8C0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16B7F" w:rsidRPr="002050EA" w14:paraId="546EE26E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2327CE3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91E7748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Xylen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0D2EF8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73CF1B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vAlign w:val="center"/>
          </w:tcPr>
          <w:p w14:paraId="68124FE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910B6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16B7F" w:rsidRPr="002050EA" w14:paraId="59295E31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3CF16D6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14FEE149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115715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EA98C1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vAlign w:val="center"/>
          </w:tcPr>
          <w:p w14:paraId="4971244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88A4D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6B7F" w:rsidRPr="002050EA" w14:paraId="700D7A2A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230F689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12BA306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219EBE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77CDFA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84" w:type="dxa"/>
            <w:vAlign w:val="center"/>
          </w:tcPr>
          <w:p w14:paraId="6C9BF8F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AB98B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6B7F" w:rsidRPr="002050EA" w14:paraId="5B4F18EE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5014A27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2AA2106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3C1C2F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B60504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vAlign w:val="center"/>
          </w:tcPr>
          <w:p w14:paraId="08F4542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04D94B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047C443F" w14:textId="77777777" w:rsidR="00F16B7F" w:rsidRPr="000C2016" w:rsidRDefault="00F16B7F" w:rsidP="00F16B7F">
      <w:pPr>
        <w:pStyle w:val="Stylefont"/>
        <w:rPr>
          <w:lang w:val="en-US"/>
        </w:rPr>
      </w:pPr>
      <w:r w:rsidRPr="002050EA">
        <w:rPr>
          <w:b/>
          <w:bCs/>
          <w:i/>
          <w:iCs/>
        </w:rPr>
        <w:t xml:space="preserve">* Nhận xét: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 xml:space="preserve">các thông số quan trắc có giá trị thấp và nằm trong giới hạn cho phép quy định tại QCVN 05:2023/BTNMT (Bảng 1 và Bảng 2), QCVN </w:t>
      </w:r>
      <w:r w:rsidRPr="002050EA">
        <w:lastRenderedPageBreak/>
        <w:t>26:2010/BTNMT.</w:t>
      </w:r>
    </w:p>
    <w:p w14:paraId="2E52D9F0" w14:textId="77777777" w:rsidR="00F16B7F" w:rsidRPr="002050EA" w:rsidRDefault="00F16B7F" w:rsidP="00F16B7F">
      <w:pPr>
        <w:pStyle w:val="20233"/>
        <w:spacing w:line="240" w:lineRule="auto"/>
        <w:rPr>
          <w:szCs w:val="28"/>
          <w:lang w:val="pt-BR"/>
        </w:rPr>
      </w:pPr>
      <w:r w:rsidRPr="002050EA">
        <w:rPr>
          <w:szCs w:val="28"/>
          <w:lang w:val="pt-BR"/>
        </w:rPr>
        <w:t>8. Huyện Duyên Hải</w:t>
      </w:r>
    </w:p>
    <w:p w14:paraId="3B7F96BE" w14:textId="77777777" w:rsidR="00F16B7F" w:rsidRPr="002050EA" w:rsidRDefault="00F16B7F" w:rsidP="00F16B7F">
      <w:pPr>
        <w:pStyle w:val="Stylefont"/>
        <w:spacing w:line="240" w:lineRule="auto"/>
        <w:rPr>
          <w:i/>
          <w:lang w:val="en-US"/>
        </w:rPr>
      </w:pPr>
      <w:r w:rsidRPr="002050EA">
        <w:rPr>
          <w:i/>
          <w:lang w:val="en-US"/>
        </w:rPr>
        <w:t>a) Môi trường nền</w:t>
      </w:r>
    </w:p>
    <w:p w14:paraId="28C6C699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rPr>
          <w:lang w:val="en-US"/>
        </w:rPr>
        <w:t xml:space="preserve">Vị trí lấy mẫu:  </w:t>
      </w:r>
      <w:r w:rsidRPr="002050EA">
        <w:t>Khu vực đồng bằng xã Ngũ Lạc, huyện Duyên Hải</w:t>
      </w:r>
      <w:r w:rsidRPr="002050EA">
        <w:rPr>
          <w:lang w:val="en-US"/>
        </w:rPr>
        <w:t xml:space="preserve"> (K</w:t>
      </w:r>
      <w:r w:rsidRPr="002050EA">
        <w:rPr>
          <w:vertAlign w:val="subscript"/>
          <w:lang w:val="en-US"/>
        </w:rPr>
        <w:t>01</w:t>
      </w:r>
      <w:r w:rsidRPr="002050EA">
        <w:rPr>
          <w:lang w:val="en-US"/>
        </w:rPr>
        <w:t>)</w:t>
      </w:r>
    </w:p>
    <w:tbl>
      <w:tblPr>
        <w:tblW w:w="75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410"/>
        <w:gridCol w:w="1230"/>
        <w:gridCol w:w="1596"/>
        <w:gridCol w:w="1595"/>
      </w:tblGrid>
      <w:tr w:rsidR="00F16B7F" w:rsidRPr="00E747D1" w14:paraId="71A728AA" w14:textId="77777777" w:rsidTr="00FA69EB">
        <w:trPr>
          <w:trHeight w:val="397"/>
          <w:tblHeader/>
          <w:jc w:val="center"/>
        </w:trPr>
        <w:tc>
          <w:tcPr>
            <w:tcW w:w="715" w:type="dxa"/>
            <w:vMerge w:val="restart"/>
            <w:vAlign w:val="center"/>
          </w:tcPr>
          <w:p w14:paraId="6CBDB1AC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14:paraId="4456085F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230" w:type="dxa"/>
            <w:vMerge w:val="restart"/>
            <w:vAlign w:val="center"/>
          </w:tcPr>
          <w:p w14:paraId="338C0C23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596" w:type="dxa"/>
            <w:vAlign w:val="center"/>
          </w:tcPr>
          <w:p w14:paraId="1EBA7C93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Kết quả </w:t>
            </w:r>
          </w:p>
        </w:tc>
        <w:tc>
          <w:tcPr>
            <w:tcW w:w="1595" w:type="dxa"/>
            <w:vMerge w:val="restart"/>
            <w:vAlign w:val="center"/>
          </w:tcPr>
          <w:p w14:paraId="7349CF6B" w14:textId="77777777" w:rsidR="00F16B7F" w:rsidRPr="00E747D1" w:rsidRDefault="00F16B7F" w:rsidP="00FA69EB">
            <w:pPr>
              <w:spacing w:after="0"/>
              <w:ind w:left="-29" w:right="-57" w:hanging="28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QCVN 05:2023/ BTNMT</w:t>
            </w:r>
          </w:p>
        </w:tc>
      </w:tr>
      <w:tr w:rsidR="00F16B7F" w:rsidRPr="00E747D1" w14:paraId="0078C578" w14:textId="77777777" w:rsidTr="00FA69EB">
        <w:trPr>
          <w:trHeight w:val="397"/>
          <w:tblHeader/>
          <w:jc w:val="center"/>
        </w:trPr>
        <w:tc>
          <w:tcPr>
            <w:tcW w:w="715" w:type="dxa"/>
            <w:vMerge/>
            <w:vAlign w:val="center"/>
          </w:tcPr>
          <w:p w14:paraId="34CFF812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96C9D30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46D6FB53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40748488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E747D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01</w:t>
            </w:r>
            <w:r w:rsidRPr="00E74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vMerge/>
            <w:vAlign w:val="center"/>
          </w:tcPr>
          <w:p w14:paraId="510D2607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E747D1" w14:paraId="71D4F017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343C47CA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79AD6E5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Nhiệt độ</w:t>
            </w:r>
          </w:p>
        </w:tc>
        <w:tc>
          <w:tcPr>
            <w:tcW w:w="1230" w:type="dxa"/>
            <w:vAlign w:val="center"/>
          </w:tcPr>
          <w:p w14:paraId="5A32CB3F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6" w:type="dxa"/>
            <w:vAlign w:val="center"/>
          </w:tcPr>
          <w:p w14:paraId="69AC0CFC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28,6</w:t>
            </w:r>
          </w:p>
        </w:tc>
        <w:tc>
          <w:tcPr>
            <w:tcW w:w="1595" w:type="dxa"/>
            <w:vAlign w:val="center"/>
          </w:tcPr>
          <w:p w14:paraId="087B00A8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E747D1" w14:paraId="09AE63CF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110B9200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3ECD65B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 ẩm</w:t>
            </w:r>
          </w:p>
        </w:tc>
        <w:tc>
          <w:tcPr>
            <w:tcW w:w="1230" w:type="dxa"/>
            <w:vAlign w:val="center"/>
          </w:tcPr>
          <w:p w14:paraId="2FE8180F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6" w:type="dxa"/>
            <w:vAlign w:val="center"/>
          </w:tcPr>
          <w:p w14:paraId="75EFB75C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80,1</w:t>
            </w:r>
          </w:p>
        </w:tc>
        <w:tc>
          <w:tcPr>
            <w:tcW w:w="1595" w:type="dxa"/>
            <w:vAlign w:val="center"/>
          </w:tcPr>
          <w:p w14:paraId="085A424E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E747D1" w14:paraId="7C103A58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0237BBE4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F2FDC71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Tốc độ gió</w:t>
            </w:r>
          </w:p>
        </w:tc>
        <w:tc>
          <w:tcPr>
            <w:tcW w:w="1230" w:type="dxa"/>
            <w:vAlign w:val="center"/>
          </w:tcPr>
          <w:p w14:paraId="5A28A0E3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596" w:type="dxa"/>
            <w:vAlign w:val="center"/>
          </w:tcPr>
          <w:p w14:paraId="63B0FA08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0,6</w:t>
            </w:r>
          </w:p>
        </w:tc>
        <w:tc>
          <w:tcPr>
            <w:tcW w:w="1595" w:type="dxa"/>
            <w:vAlign w:val="center"/>
          </w:tcPr>
          <w:p w14:paraId="1774EF62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E747D1" w14:paraId="6DB56C85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159B4792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01155A6D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230" w:type="dxa"/>
            <w:vAlign w:val="center"/>
          </w:tcPr>
          <w:p w14:paraId="2B3AA56C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596" w:type="dxa"/>
            <w:vAlign w:val="center"/>
          </w:tcPr>
          <w:p w14:paraId="03E8DEF4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62,4</w:t>
            </w:r>
          </w:p>
        </w:tc>
        <w:tc>
          <w:tcPr>
            <w:tcW w:w="1595" w:type="dxa"/>
            <w:vAlign w:val="center"/>
          </w:tcPr>
          <w:p w14:paraId="17BDF6E5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E747D1" w14:paraId="06079AE4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64110AC9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CD7A8CB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Bụi lơ lửng (TSP)</w:t>
            </w:r>
          </w:p>
        </w:tc>
        <w:tc>
          <w:tcPr>
            <w:tcW w:w="1230" w:type="dxa"/>
            <w:vAlign w:val="center"/>
          </w:tcPr>
          <w:p w14:paraId="78736389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7DBE7F45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92</w:t>
            </w:r>
          </w:p>
        </w:tc>
        <w:tc>
          <w:tcPr>
            <w:tcW w:w="1595" w:type="dxa"/>
            <w:vAlign w:val="center"/>
          </w:tcPr>
          <w:p w14:paraId="102567B1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E747D1" w14:paraId="4975C840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6CCDC909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DA63E8E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0" w:type="dxa"/>
            <w:vAlign w:val="center"/>
          </w:tcPr>
          <w:p w14:paraId="5DBA90CC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5951B953" w14:textId="77777777" w:rsidR="00F16B7F" w:rsidRPr="00E747D1" w:rsidRDefault="00F16B7F" w:rsidP="00FA69EB">
            <w:pPr>
              <w:spacing w:before="80"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KPH</w:t>
            </w:r>
          </w:p>
          <w:p w14:paraId="2F3F8F7A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(LOD=6,0)</w:t>
            </w:r>
          </w:p>
        </w:tc>
        <w:tc>
          <w:tcPr>
            <w:tcW w:w="1595" w:type="dxa"/>
            <w:vAlign w:val="center"/>
          </w:tcPr>
          <w:p w14:paraId="34700B7F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E747D1" w14:paraId="05D3DF4B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4690132B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03C433F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30" w:type="dxa"/>
            <w:vAlign w:val="center"/>
          </w:tcPr>
          <w:p w14:paraId="42EC8D92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07FFF109" w14:textId="77777777" w:rsidR="00F16B7F" w:rsidRPr="00E747D1" w:rsidRDefault="00F16B7F" w:rsidP="00FA69EB">
            <w:pPr>
              <w:spacing w:before="80" w:after="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KPH</w:t>
            </w:r>
          </w:p>
          <w:p w14:paraId="00CE9554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(LOD=3,0)</w:t>
            </w:r>
          </w:p>
        </w:tc>
        <w:tc>
          <w:tcPr>
            <w:tcW w:w="1595" w:type="dxa"/>
            <w:vAlign w:val="center"/>
          </w:tcPr>
          <w:p w14:paraId="10436DB1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E747D1" w14:paraId="5924FA8E" w14:textId="77777777" w:rsidTr="00FA69EB">
        <w:trPr>
          <w:trHeight w:val="397"/>
          <w:jc w:val="center"/>
        </w:trPr>
        <w:tc>
          <w:tcPr>
            <w:tcW w:w="715" w:type="dxa"/>
            <w:vAlign w:val="center"/>
          </w:tcPr>
          <w:p w14:paraId="2C2A03DF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62E34602" w14:textId="77777777" w:rsidR="00F16B7F" w:rsidRPr="00E747D1" w:rsidRDefault="00F16B7F" w:rsidP="00FA69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230" w:type="dxa"/>
            <w:vAlign w:val="center"/>
          </w:tcPr>
          <w:p w14:paraId="4401A191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E74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96" w:type="dxa"/>
            <w:vAlign w:val="center"/>
          </w:tcPr>
          <w:p w14:paraId="0DA009F3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47D1">
              <w:rPr>
                <w:rFonts w:ascii="Times New Roman" w:hAnsi="Times New Roman"/>
                <w:sz w:val="24"/>
                <w:szCs w:val="24"/>
                <w:lang w:val="vi-VN"/>
              </w:rPr>
              <w:t>5.649</w:t>
            </w:r>
          </w:p>
        </w:tc>
        <w:tc>
          <w:tcPr>
            <w:tcW w:w="1595" w:type="dxa"/>
            <w:vAlign w:val="center"/>
          </w:tcPr>
          <w:p w14:paraId="4FAA73B0" w14:textId="77777777" w:rsidR="00F16B7F" w:rsidRPr="00E747D1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D1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</w:tbl>
    <w:p w14:paraId="7AAD0EB2" w14:textId="77777777" w:rsidR="00F16B7F" w:rsidRPr="002050EA" w:rsidRDefault="00F16B7F" w:rsidP="00F16B7F">
      <w:pPr>
        <w:pStyle w:val="Stylefont"/>
        <w:spacing w:line="240" w:lineRule="auto"/>
        <w:rPr>
          <w:sz w:val="8"/>
          <w:szCs w:val="8"/>
          <w:lang w:val="en-US"/>
        </w:rPr>
      </w:pPr>
      <w:r w:rsidRPr="002050EA">
        <w:rPr>
          <w:b/>
          <w:bCs/>
          <w:i/>
          <w:iCs/>
        </w:rPr>
        <w:t xml:space="preserve">* Nhận xét: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Bảng 2), QCVN 26:2010/BTNMT.</w:t>
      </w:r>
    </w:p>
    <w:p w14:paraId="5C19BF32" w14:textId="77777777" w:rsidR="00F16B7F" w:rsidRPr="002050EA" w:rsidRDefault="00F16B7F" w:rsidP="00F16B7F">
      <w:pPr>
        <w:pStyle w:val="Stylefont"/>
        <w:spacing w:line="240" w:lineRule="auto"/>
        <w:rPr>
          <w:i/>
          <w:lang w:val="en-US"/>
        </w:rPr>
      </w:pPr>
      <w:r w:rsidRPr="002050EA">
        <w:rPr>
          <w:i/>
          <w:lang w:val="en-US"/>
        </w:rPr>
        <w:t>b) Môi trường tác động</w:t>
      </w:r>
    </w:p>
    <w:p w14:paraId="62C8B6CE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rPr>
          <w:lang w:val="en-US"/>
        </w:rPr>
        <w:t xml:space="preserve">Vị trí lấy mẫu: </w:t>
      </w:r>
      <w:r w:rsidRPr="002050EA">
        <w:rPr>
          <w:lang w:val="pt-BR"/>
        </w:rPr>
        <w:t>Làng nghề sơ chế biến thủy, hải sản xã Đông Hải (K</w:t>
      </w:r>
      <w:r w:rsidRPr="002050EA">
        <w:rPr>
          <w:vertAlign w:val="subscript"/>
          <w:lang w:val="pt-BR"/>
        </w:rPr>
        <w:t>26</w:t>
      </w:r>
      <w:r w:rsidRPr="002050EA">
        <w:rPr>
          <w:lang w:val="pt-BR"/>
        </w:rPr>
        <w:t>).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452"/>
        <w:gridCol w:w="1480"/>
        <w:gridCol w:w="1521"/>
        <w:gridCol w:w="1646"/>
      </w:tblGrid>
      <w:tr w:rsidR="00F16B7F" w:rsidRPr="002050EA" w14:paraId="73CB2F03" w14:textId="77777777" w:rsidTr="00FA69EB">
        <w:trPr>
          <w:trHeight w:val="397"/>
          <w:tblHeader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4919EE47" w14:textId="77777777" w:rsidR="00F16B7F" w:rsidRPr="002050EA" w:rsidRDefault="00F16B7F" w:rsidP="00FA69EB">
            <w:pPr>
              <w:spacing w:after="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14:paraId="02D6F3C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0B531F4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184" w:type="dxa"/>
            <w:vAlign w:val="center"/>
          </w:tcPr>
          <w:p w14:paraId="0EE344D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3FD5452A" w14:textId="77777777" w:rsidR="00F16B7F" w:rsidRPr="002050EA" w:rsidRDefault="00F16B7F" w:rsidP="00FA69EB">
            <w:pPr>
              <w:spacing w:after="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3C755610" w14:textId="77777777" w:rsidTr="00FA69EB">
        <w:trPr>
          <w:trHeight w:val="397"/>
          <w:tblHeader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54D78B0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6BFCD4E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5D812B9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F7303C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3A647F5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569417E1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C73858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6D613C2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DC0EE9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D8DED1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CDB48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1DC3E14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A64F55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E250C4E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E55F64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2D6223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EB6DB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F686DC4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94634D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566296C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B4FDDBD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1FA7CC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19154A1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465BC51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447EAC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60656FE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C44166F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B1D50B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AED67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5895A2A3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DF62E4B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5AB5EF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B025EA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4F500E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6319E6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48A2DC09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F8D384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B4FFAA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5C110F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AB4EFBA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5DB98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71F23088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2AE0325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F9059B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D58F3C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88C3B69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CFEE36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4A2092EB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33CC3F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36F6F4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0ACE434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3BB7894" w14:textId="77777777" w:rsidR="00F16B7F" w:rsidRPr="002050EA" w:rsidRDefault="00F16B7F" w:rsidP="00FA69EB">
            <w:pPr>
              <w:spacing w:after="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8.581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A0DAFD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2218AE70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5EB10ED8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9936DA1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7E18850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2374232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F36FE5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6B7F" w:rsidRPr="002050EA" w14:paraId="1F88FDB7" w14:textId="77777777" w:rsidTr="00FA69EB">
        <w:trPr>
          <w:trHeight w:val="397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27E8B71C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5C57E65" w14:textId="77777777" w:rsidR="00F16B7F" w:rsidRPr="002050EA" w:rsidRDefault="00F16B7F" w:rsidP="00FA69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48EBEA3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33433CE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C5B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4B42F57" w14:textId="77777777" w:rsidR="00F16B7F" w:rsidRPr="002050EA" w:rsidRDefault="00F16B7F" w:rsidP="00FA6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657A188A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rPr>
          <w:b/>
          <w:bCs/>
          <w:i/>
          <w:iCs/>
        </w:rPr>
        <w:t xml:space="preserve">* Nhận xét: </w:t>
      </w:r>
      <w:r w:rsidRPr="002050EA">
        <w:t>Tất cả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Bảng 2), QCVN 26:2010/BTNMT.</w:t>
      </w:r>
    </w:p>
    <w:p w14:paraId="180C55C7" w14:textId="77777777" w:rsidR="00F16B7F" w:rsidRPr="002050EA" w:rsidRDefault="00F16B7F" w:rsidP="00F16B7F">
      <w:pPr>
        <w:pStyle w:val="Stylefont"/>
        <w:tabs>
          <w:tab w:val="left" w:pos="3532"/>
        </w:tabs>
        <w:spacing w:line="240" w:lineRule="auto"/>
        <w:rPr>
          <w:b/>
        </w:rPr>
      </w:pPr>
      <w:r w:rsidRPr="002050EA">
        <w:rPr>
          <w:b/>
          <w:lang w:val="en-US"/>
        </w:rPr>
        <w:t>2.</w:t>
      </w:r>
      <w:r w:rsidRPr="002050EA">
        <w:rPr>
          <w:b/>
        </w:rPr>
        <w:t>9. Thị xã Duyên Hải</w:t>
      </w:r>
      <w:r w:rsidRPr="002050EA">
        <w:rPr>
          <w:b/>
        </w:rPr>
        <w:tab/>
      </w:r>
    </w:p>
    <w:p w14:paraId="2C437F7F" w14:textId="77777777" w:rsidR="00F16B7F" w:rsidRPr="002050EA" w:rsidRDefault="00F16B7F" w:rsidP="00F16B7F">
      <w:pPr>
        <w:pStyle w:val="Stylefont"/>
        <w:spacing w:line="240" w:lineRule="auto"/>
        <w:rPr>
          <w:lang w:val="en-US"/>
        </w:rPr>
      </w:pPr>
      <w:r w:rsidRPr="002050EA">
        <w:tab/>
        <w:t>Vị trí lấy mẫu:</w:t>
      </w:r>
    </w:p>
    <w:p w14:paraId="347EFA90" w14:textId="77777777" w:rsidR="00F16B7F" w:rsidRPr="002050EA" w:rsidRDefault="00F16B7F" w:rsidP="00F16B7F">
      <w:pPr>
        <w:pStyle w:val="Stylefont1"/>
        <w:spacing w:line="240" w:lineRule="auto"/>
        <w:rPr>
          <w:spacing w:val="-4"/>
        </w:rPr>
      </w:pPr>
      <w:r w:rsidRPr="002050EA">
        <w:t>Bãi rác Duyên Hải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25</w:t>
      </w:r>
      <w:r w:rsidRPr="002050EA">
        <w:t>)</w:t>
      </w:r>
    </w:p>
    <w:p w14:paraId="065F2E79" w14:textId="77777777" w:rsidR="00F16B7F" w:rsidRPr="002050EA" w:rsidRDefault="00F16B7F" w:rsidP="00F16B7F">
      <w:pPr>
        <w:pStyle w:val="Stylefont1"/>
        <w:spacing w:line="240" w:lineRule="auto"/>
      </w:pPr>
      <w:r w:rsidRPr="002050EA">
        <w:t>Trục quốc lộ 53 chạy qua phường 1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27</w:t>
      </w:r>
      <w:r w:rsidRPr="002050EA">
        <w:t>)</w:t>
      </w:r>
    </w:p>
    <w:p w14:paraId="0C86885D" w14:textId="77777777" w:rsidR="00F16B7F" w:rsidRPr="002050EA" w:rsidRDefault="00F16B7F" w:rsidP="00F16B7F">
      <w:pPr>
        <w:pStyle w:val="Stylefont1"/>
        <w:spacing w:line="240" w:lineRule="auto"/>
        <w:ind w:left="0" w:firstLine="710"/>
      </w:pPr>
      <w:r w:rsidRPr="002050EA">
        <w:t>Ngã ba giao Quốc lộ 53 và Hương lộ 81 Trung tâm điện lực Duyên Hải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28</w:t>
      </w:r>
      <w:r w:rsidRPr="002050EA">
        <w:t>)</w:t>
      </w:r>
    </w:p>
    <w:p w14:paraId="202A184D" w14:textId="77777777" w:rsidR="00F16B7F" w:rsidRPr="002050EA" w:rsidRDefault="00F16B7F" w:rsidP="00F16B7F">
      <w:pPr>
        <w:pStyle w:val="Stylefont1"/>
        <w:spacing w:line="240" w:lineRule="auto"/>
      </w:pPr>
      <w:r w:rsidRPr="002050EA">
        <w:t>Khu dân cư bên ngoài nhà máy nhiệt điện Duyên Hải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29</w:t>
      </w:r>
      <w:r w:rsidRPr="002050EA">
        <w:t>)</w:t>
      </w:r>
    </w:p>
    <w:p w14:paraId="09F30483" w14:textId="77777777" w:rsidR="00F16B7F" w:rsidRPr="00E747D1" w:rsidRDefault="00F16B7F" w:rsidP="00F16B7F">
      <w:pPr>
        <w:pStyle w:val="Stylefont1"/>
        <w:spacing w:line="240" w:lineRule="auto"/>
        <w:rPr>
          <w:rFonts w:eastAsia="Calibri"/>
        </w:rPr>
      </w:pPr>
      <w:r w:rsidRPr="002050EA">
        <w:t>Khu du lịch sinh thái biển Ba Động (</w:t>
      </w:r>
      <w:r w:rsidRPr="002050EA">
        <w:rPr>
          <w:bCs/>
        </w:rPr>
        <w:t>K</w:t>
      </w:r>
      <w:r w:rsidRPr="002050EA">
        <w:rPr>
          <w:bCs/>
          <w:vertAlign w:val="subscript"/>
        </w:rPr>
        <w:t>30</w:t>
      </w:r>
      <w:r w:rsidRPr="002050EA">
        <w:t>)</w:t>
      </w:r>
    </w:p>
    <w:tbl>
      <w:tblPr>
        <w:tblW w:w="109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908"/>
        <w:gridCol w:w="1152"/>
        <w:gridCol w:w="1184"/>
        <w:gridCol w:w="1184"/>
        <w:gridCol w:w="1184"/>
        <w:gridCol w:w="1184"/>
        <w:gridCol w:w="1184"/>
        <w:gridCol w:w="1281"/>
      </w:tblGrid>
      <w:tr w:rsidR="00F16B7F" w:rsidRPr="002050EA" w14:paraId="3BB7E296" w14:textId="77777777" w:rsidTr="00FA69EB">
        <w:trPr>
          <w:trHeight w:val="503"/>
          <w:tblHeader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4B00D474" w14:textId="77777777" w:rsidR="00F16B7F" w:rsidRPr="002050EA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34F30" w14:textId="77777777" w:rsidR="00F16B7F" w:rsidRPr="002050EA" w:rsidRDefault="00F16B7F" w:rsidP="00FA69EB">
            <w:pPr>
              <w:spacing w:before="60" w:after="60"/>
              <w:ind w:left="-8" w:right="-113" w:hanging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14:paraId="2061D79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Thông số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14:paraId="64990FD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5920" w:type="dxa"/>
            <w:gridSpan w:val="5"/>
            <w:vAlign w:val="center"/>
          </w:tcPr>
          <w:p w14:paraId="5F010C8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464AB96A" w14:textId="77777777" w:rsidR="00F16B7F" w:rsidRPr="002050EA" w:rsidRDefault="00F16B7F" w:rsidP="00FA69EB">
            <w:pPr>
              <w:spacing w:before="60" w:after="60"/>
              <w:ind w:right="-66"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QCVN 05:20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050EA">
              <w:rPr>
                <w:rFonts w:ascii="Times New Roman" w:hAnsi="Times New Roman" w:cs="Times New Roman"/>
                <w:b/>
                <w:sz w:val="24"/>
                <w:szCs w:val="24"/>
              </w:rPr>
              <w:t>3/ BTNMT</w:t>
            </w:r>
          </w:p>
        </w:tc>
      </w:tr>
      <w:tr w:rsidR="00F16B7F" w:rsidRPr="002050EA" w14:paraId="1B6487CF" w14:textId="77777777" w:rsidTr="00FA69EB">
        <w:trPr>
          <w:trHeight w:val="60"/>
          <w:tblHeader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187C6E7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8A7444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14:paraId="43F3C26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9756BB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184" w:type="dxa"/>
            <w:vAlign w:val="center"/>
          </w:tcPr>
          <w:p w14:paraId="28B323B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27</w:t>
            </w:r>
          </w:p>
        </w:tc>
        <w:tc>
          <w:tcPr>
            <w:tcW w:w="1184" w:type="dxa"/>
            <w:vAlign w:val="center"/>
          </w:tcPr>
          <w:p w14:paraId="7B6D758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1184" w:type="dxa"/>
            <w:vAlign w:val="center"/>
          </w:tcPr>
          <w:p w14:paraId="31436EC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29</w:t>
            </w:r>
          </w:p>
        </w:tc>
        <w:tc>
          <w:tcPr>
            <w:tcW w:w="1184" w:type="dxa"/>
            <w:vAlign w:val="center"/>
          </w:tcPr>
          <w:p w14:paraId="02FE7A8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 w:rsidRPr="00205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77AF4E8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B7F" w:rsidRPr="002050EA" w14:paraId="0D40E5F3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ABAD6D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D17469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Nhiệt độ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A6BCCD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49F29B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84" w:type="dxa"/>
            <w:vAlign w:val="center"/>
          </w:tcPr>
          <w:p w14:paraId="790FBC0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84" w:type="dxa"/>
            <w:vAlign w:val="center"/>
          </w:tcPr>
          <w:p w14:paraId="6BAE1A8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84" w:type="dxa"/>
            <w:vAlign w:val="center"/>
          </w:tcPr>
          <w:p w14:paraId="113BDAB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184" w:type="dxa"/>
            <w:vAlign w:val="center"/>
          </w:tcPr>
          <w:p w14:paraId="4041C70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7DA57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21F364F7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0DC2657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BB0C99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Độ ẩm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3DF344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4E57AC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84" w:type="dxa"/>
            <w:vAlign w:val="center"/>
          </w:tcPr>
          <w:p w14:paraId="32A52A1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184" w:type="dxa"/>
            <w:vAlign w:val="center"/>
          </w:tcPr>
          <w:p w14:paraId="054BCA5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84" w:type="dxa"/>
            <w:vAlign w:val="center"/>
          </w:tcPr>
          <w:p w14:paraId="479DF7E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184" w:type="dxa"/>
            <w:vAlign w:val="center"/>
          </w:tcPr>
          <w:p w14:paraId="123BDDF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BE208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7BB95E3D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117523D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5ED776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Tốc độ gió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209908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3F9EE5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84" w:type="dxa"/>
            <w:vAlign w:val="center"/>
          </w:tcPr>
          <w:p w14:paraId="7639905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84" w:type="dxa"/>
            <w:vAlign w:val="center"/>
          </w:tcPr>
          <w:p w14:paraId="19643D4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84" w:type="dxa"/>
            <w:vAlign w:val="center"/>
          </w:tcPr>
          <w:p w14:paraId="3590235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84" w:type="dxa"/>
            <w:vAlign w:val="center"/>
          </w:tcPr>
          <w:p w14:paraId="75A78F5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832462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794C3434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11614CD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CCD7F3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Tiếng ồn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2953F4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2A9AE1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84" w:type="dxa"/>
            <w:vAlign w:val="center"/>
          </w:tcPr>
          <w:p w14:paraId="028932C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84" w:type="dxa"/>
            <w:vAlign w:val="center"/>
          </w:tcPr>
          <w:p w14:paraId="646EB90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F3">
              <w:rPr>
                <w:rFonts w:ascii="Times New Roman" w:hAnsi="Times New Roman"/>
                <w:b/>
                <w:sz w:val="24"/>
                <w:szCs w:val="24"/>
              </w:rPr>
              <w:t>70,4</w:t>
            </w:r>
          </w:p>
        </w:tc>
        <w:tc>
          <w:tcPr>
            <w:tcW w:w="1184" w:type="dxa"/>
            <w:vAlign w:val="center"/>
          </w:tcPr>
          <w:p w14:paraId="06BCA06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84" w:type="dxa"/>
            <w:vAlign w:val="center"/>
          </w:tcPr>
          <w:p w14:paraId="0D635B8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BA188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F16B7F" w:rsidRPr="002050EA" w14:paraId="5169DFB9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7B7BB96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485AB9E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Bụi lơ lửng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715B39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696ECD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84" w:type="dxa"/>
            <w:vAlign w:val="center"/>
          </w:tcPr>
          <w:p w14:paraId="6707BC4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84" w:type="dxa"/>
            <w:vAlign w:val="center"/>
          </w:tcPr>
          <w:p w14:paraId="2ECFE6E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84" w:type="dxa"/>
            <w:vAlign w:val="center"/>
          </w:tcPr>
          <w:p w14:paraId="78D9512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84" w:type="dxa"/>
            <w:vAlign w:val="center"/>
          </w:tcPr>
          <w:p w14:paraId="440C2CD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206FB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16B7F" w:rsidRPr="002050EA" w14:paraId="39BD956F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65B890C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497E515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23C43F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D079BB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84" w:type="dxa"/>
            <w:vAlign w:val="center"/>
          </w:tcPr>
          <w:p w14:paraId="07ED9E8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41E7E38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84" w:type="dxa"/>
            <w:vAlign w:val="center"/>
          </w:tcPr>
          <w:p w14:paraId="7811AD1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592ABB9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6ADD6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F16B7F" w:rsidRPr="002050EA" w14:paraId="4A9813F7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91AA05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84E07F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DA5544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A9E45F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84" w:type="dxa"/>
            <w:vAlign w:val="center"/>
          </w:tcPr>
          <w:p w14:paraId="34EDD9A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23C306B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0BE4DB9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84" w:type="dxa"/>
            <w:vAlign w:val="center"/>
          </w:tcPr>
          <w:p w14:paraId="65CA070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C6E1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16B7F" w:rsidRPr="002050EA" w14:paraId="0CDA628F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742B9A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5D83997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326497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EDD64D9" w14:textId="77777777" w:rsidR="00F16B7F" w:rsidRPr="002050EA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6.475</w:t>
            </w:r>
          </w:p>
        </w:tc>
        <w:tc>
          <w:tcPr>
            <w:tcW w:w="1184" w:type="dxa"/>
            <w:vAlign w:val="center"/>
          </w:tcPr>
          <w:p w14:paraId="6E72B404" w14:textId="77777777" w:rsidR="00F16B7F" w:rsidRPr="002050EA" w:rsidRDefault="00F16B7F" w:rsidP="00FA69EB">
            <w:pPr>
              <w:spacing w:before="60" w:after="60"/>
              <w:ind w:left="-48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6.005</w:t>
            </w:r>
          </w:p>
        </w:tc>
        <w:tc>
          <w:tcPr>
            <w:tcW w:w="1184" w:type="dxa"/>
            <w:vAlign w:val="center"/>
          </w:tcPr>
          <w:p w14:paraId="4170FFD4" w14:textId="77777777" w:rsidR="00F16B7F" w:rsidRPr="002050EA" w:rsidRDefault="00F16B7F" w:rsidP="00FA69EB">
            <w:pPr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7.533</w:t>
            </w:r>
          </w:p>
        </w:tc>
        <w:tc>
          <w:tcPr>
            <w:tcW w:w="1184" w:type="dxa"/>
            <w:vAlign w:val="center"/>
          </w:tcPr>
          <w:p w14:paraId="271343F4" w14:textId="77777777" w:rsidR="00F16B7F" w:rsidRPr="002050EA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6.642</w:t>
            </w:r>
          </w:p>
        </w:tc>
        <w:tc>
          <w:tcPr>
            <w:tcW w:w="1184" w:type="dxa"/>
            <w:vAlign w:val="center"/>
          </w:tcPr>
          <w:p w14:paraId="2922BC9C" w14:textId="77777777" w:rsidR="00F16B7F" w:rsidRPr="002050EA" w:rsidRDefault="00F16B7F" w:rsidP="00FA69EB">
            <w:pPr>
              <w:spacing w:before="60" w:after="60"/>
              <w:ind w:left="-70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8.686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AA85C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F16B7F" w:rsidRPr="002050EA" w14:paraId="2F36E044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103BDD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7961221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3426AF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60E134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5506F95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&lt;0,75</w:t>
            </w:r>
          </w:p>
        </w:tc>
        <w:tc>
          <w:tcPr>
            <w:tcW w:w="1184" w:type="dxa"/>
            <w:vAlign w:val="center"/>
          </w:tcPr>
          <w:p w14:paraId="07994BD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EFE3B0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A2BA54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6F986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0E34D0B3" w14:textId="77777777" w:rsidTr="00FA69EB">
        <w:trPr>
          <w:trHeight w:val="6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67466EA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410410F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E9C92F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7C0237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511D7C7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33D0B8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07F0A85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675F69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816CB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F16B7F" w:rsidRPr="002050EA" w14:paraId="325E40E5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1B370E3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2A2812E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n-Hexane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E698B4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211AD9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4B3E330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C3983D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582B9B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31ADA8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83E1FF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B421C5A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64EC611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5B5494C7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n-Octane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6DC7AB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35BE7C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57D8042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152428D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740277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6337964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8D715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F27BD10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12468B4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375AE45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n-Pentan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4F594A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C54780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5F8C6DB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2959FDE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C6DE9B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1FAB31A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9C7B0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1CD4ACAC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128CF7A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4505067A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n-Heptan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CD63D2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1F3E76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3501B1D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1D1040F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13996F5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00504E9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3E4D53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D34657A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25F116D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2D06974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Cyclohexan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0E5DF0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DA9C26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3494699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3CA3ED8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77DCDAF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&lt;180</w:t>
            </w:r>
          </w:p>
        </w:tc>
        <w:tc>
          <w:tcPr>
            <w:tcW w:w="1184" w:type="dxa"/>
            <w:vAlign w:val="center"/>
          </w:tcPr>
          <w:p w14:paraId="6EC91E0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491ECC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532F1594" w14:textId="77777777" w:rsidTr="00FA69EB">
        <w:trPr>
          <w:trHeight w:val="60"/>
          <w:jc w:val="center"/>
        </w:trPr>
        <w:tc>
          <w:tcPr>
            <w:tcW w:w="653" w:type="dxa"/>
            <w:vMerge w:val="restart"/>
            <w:shd w:val="clear" w:color="auto" w:fill="auto"/>
            <w:vAlign w:val="center"/>
          </w:tcPr>
          <w:p w14:paraId="3E25F07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868B00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VOC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8F585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A3BE2AF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0674237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3080BE6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561473A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69A543B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23242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7F" w:rsidRPr="002050EA" w14:paraId="3D896778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505BC30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6B56C653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B0360F9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BAC365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28AE0B5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37F4D62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&lt;15,0</w:t>
            </w:r>
          </w:p>
        </w:tc>
        <w:tc>
          <w:tcPr>
            <w:tcW w:w="1184" w:type="dxa"/>
            <w:vAlign w:val="center"/>
          </w:tcPr>
          <w:p w14:paraId="46C7703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&lt;15,0</w:t>
            </w:r>
          </w:p>
        </w:tc>
        <w:tc>
          <w:tcPr>
            <w:tcW w:w="1184" w:type="dxa"/>
            <w:vAlign w:val="center"/>
          </w:tcPr>
          <w:p w14:paraId="6C2847E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5BD1B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16B7F" w:rsidRPr="002050EA" w14:paraId="7FEA29BE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5B53487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250F4629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Xylen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603595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986BB7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20D296C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49F016C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vAlign w:val="center"/>
          </w:tcPr>
          <w:p w14:paraId="1AA5D39D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vAlign w:val="center"/>
          </w:tcPr>
          <w:p w14:paraId="66B3FE48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22EFE9A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16B7F" w:rsidRPr="002050EA" w14:paraId="0C51BC75" w14:textId="77777777" w:rsidTr="00FA69EB">
        <w:trPr>
          <w:trHeight w:val="60"/>
          <w:jc w:val="center"/>
        </w:trPr>
        <w:tc>
          <w:tcPr>
            <w:tcW w:w="653" w:type="dxa"/>
            <w:vMerge/>
            <w:shd w:val="clear" w:color="auto" w:fill="auto"/>
            <w:vAlign w:val="center"/>
          </w:tcPr>
          <w:p w14:paraId="5550490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14:paraId="040E2D58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EEE4B5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6CDB95B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D4C7CA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1A55D22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vAlign w:val="center"/>
          </w:tcPr>
          <w:p w14:paraId="696CF03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&lt;150</w:t>
            </w:r>
          </w:p>
        </w:tc>
        <w:tc>
          <w:tcPr>
            <w:tcW w:w="1184" w:type="dxa"/>
            <w:vAlign w:val="center"/>
          </w:tcPr>
          <w:p w14:paraId="1347A4E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8EEE1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16B7F" w:rsidRPr="002050EA" w14:paraId="0FB5A7DC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36B799E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C977AF2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A547BD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61EDBF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84" w:type="dxa"/>
            <w:vAlign w:val="center"/>
          </w:tcPr>
          <w:p w14:paraId="58E960C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0C33A305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3401A4A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KPH</w:t>
            </w:r>
          </w:p>
        </w:tc>
        <w:tc>
          <w:tcPr>
            <w:tcW w:w="1184" w:type="dxa"/>
            <w:vAlign w:val="center"/>
          </w:tcPr>
          <w:p w14:paraId="3E173A9E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309AF7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6B7F" w:rsidRPr="002050EA" w14:paraId="569EBE77" w14:textId="77777777" w:rsidTr="00FA69EB">
        <w:trPr>
          <w:trHeight w:val="60"/>
          <w:jc w:val="center"/>
        </w:trPr>
        <w:tc>
          <w:tcPr>
            <w:tcW w:w="653" w:type="dxa"/>
            <w:shd w:val="clear" w:color="auto" w:fill="auto"/>
            <w:vAlign w:val="center"/>
          </w:tcPr>
          <w:p w14:paraId="46F56A41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FFA1674" w14:textId="77777777" w:rsidR="00F16B7F" w:rsidRPr="002050EA" w:rsidRDefault="00F16B7F" w:rsidP="00FA69E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83C4DFC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µg/Nm</w:t>
            </w:r>
            <w:r w:rsidRPr="002050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4C88A153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84" w:type="dxa"/>
            <w:vAlign w:val="center"/>
          </w:tcPr>
          <w:p w14:paraId="30A1D2C2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vAlign w:val="center"/>
          </w:tcPr>
          <w:p w14:paraId="4B1F1BA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84" w:type="dxa"/>
            <w:vAlign w:val="center"/>
          </w:tcPr>
          <w:p w14:paraId="03744124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84" w:type="dxa"/>
            <w:vAlign w:val="center"/>
          </w:tcPr>
          <w:p w14:paraId="1DF3BE66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B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ADC0B00" w14:textId="77777777" w:rsidR="00F16B7F" w:rsidRPr="002050EA" w:rsidRDefault="00F16B7F" w:rsidP="00FA69EB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E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22FDAF4D" w14:textId="77777777" w:rsidR="00F16B7F" w:rsidRPr="00E4561E" w:rsidRDefault="00F16B7F" w:rsidP="00F16B7F">
      <w:pPr>
        <w:pStyle w:val="Stylefont"/>
        <w:spacing w:line="240" w:lineRule="auto"/>
        <w:rPr>
          <w:lang w:val="en-US"/>
        </w:rPr>
      </w:pPr>
      <w:r w:rsidRPr="002050EA">
        <w:rPr>
          <w:b/>
          <w:i/>
        </w:rPr>
        <w:t xml:space="preserve">* Nhận xét: </w:t>
      </w:r>
      <w:r>
        <w:rPr>
          <w:lang w:val="en-US"/>
        </w:rPr>
        <w:t>Đa số</w:t>
      </w:r>
      <w:r w:rsidRPr="002050EA">
        <w:rPr>
          <w:b/>
          <w:bCs/>
          <w:i/>
          <w:iCs/>
          <w:lang w:val="en-US"/>
        </w:rPr>
        <w:t xml:space="preserve"> </w:t>
      </w:r>
      <w:r w:rsidRPr="002050EA">
        <w:t>các thông số quan trắc có giá trị thấp và nằm trong giới hạn cho phép quy định tại QCVN 05:2023/BTNMT (Bảng 1 và Bả</w:t>
      </w:r>
      <w:r>
        <w:t>ng 2)</w:t>
      </w:r>
      <w:r w:rsidRPr="000C2016">
        <w:rPr>
          <w:color w:val="auto"/>
        </w:rPr>
        <w:t xml:space="preserve"> </w:t>
      </w:r>
      <w:r w:rsidRPr="003D2C06">
        <w:rPr>
          <w:color w:val="auto"/>
        </w:rPr>
        <w:t xml:space="preserve">và </w:t>
      </w:r>
      <w:r w:rsidRPr="003D2C06">
        <w:t>QCVN 26:2010/BTNMT</w:t>
      </w:r>
      <w:r>
        <w:rPr>
          <w:lang w:val="en-US"/>
        </w:rPr>
        <w:t xml:space="preserve">. </w:t>
      </w:r>
      <w:r w:rsidRPr="002050EA">
        <w:rPr>
          <w:lang w:val="en-US"/>
        </w:rPr>
        <w:t>Riêng t</w:t>
      </w:r>
      <w:r w:rsidRPr="002050EA">
        <w:t>iếng ồn tại K</w:t>
      </w:r>
      <w:r w:rsidRPr="002050EA">
        <w:rPr>
          <w:vertAlign w:val="subscript"/>
          <w:lang w:val="en-US"/>
        </w:rPr>
        <w:t>28</w:t>
      </w:r>
      <w:r w:rsidRPr="002050EA">
        <w:t xml:space="preserve"> vượt giới hạn cho phép</w:t>
      </w:r>
      <w:r>
        <w:rPr>
          <w:lang w:val="pt-BR"/>
        </w:rPr>
        <w:t xml:space="preserve"> </w:t>
      </w:r>
      <w:r>
        <w:rPr>
          <w:spacing w:val="-4"/>
        </w:rPr>
        <w:t xml:space="preserve">so với </w:t>
      </w:r>
      <w:r w:rsidRPr="003D2C06">
        <w:t>QCVN 26:2010/BTNMT</w:t>
      </w:r>
      <w:r>
        <w:rPr>
          <w:lang w:val="en-US"/>
        </w:rPr>
        <w:t>.</w:t>
      </w:r>
    </w:p>
    <w:p w14:paraId="793AEF2A" w14:textId="77777777" w:rsidR="00F16B7F" w:rsidRDefault="00F16B7F" w:rsidP="00F16B7F">
      <w:pPr>
        <w:pStyle w:val="Styfont"/>
        <w:tabs>
          <w:tab w:val="left" w:pos="993"/>
        </w:tabs>
        <w:ind w:firstLine="0"/>
      </w:pPr>
    </w:p>
    <w:p w14:paraId="4549AD0E" w14:textId="66F9E264" w:rsidR="00EC43B5" w:rsidRDefault="00EC43B5" w:rsidP="00B8476E">
      <w:pPr>
        <w:pStyle w:val="Styfont"/>
        <w:tabs>
          <w:tab w:val="left" w:pos="993"/>
        </w:tabs>
        <w:ind w:firstLine="0"/>
        <w:jc w:val="center"/>
      </w:pPr>
    </w:p>
    <w:sectPr w:rsidR="00EC43B5" w:rsidSect="00B8476E">
      <w:headerReference w:type="default" r:id="rId8"/>
      <w:footerReference w:type="default" r:id="rId9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0E117" w14:textId="77777777" w:rsidR="00537015" w:rsidRDefault="00537015" w:rsidP="00C002D3">
      <w:pPr>
        <w:spacing w:after="0" w:line="240" w:lineRule="auto"/>
      </w:pPr>
      <w:r>
        <w:separator/>
      </w:r>
    </w:p>
  </w:endnote>
  <w:endnote w:type="continuationSeparator" w:id="0">
    <w:p w14:paraId="37ADD747" w14:textId="77777777" w:rsidR="00537015" w:rsidRDefault="00537015" w:rsidP="00C0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34375904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152D9350" w14:textId="25BF273D" w:rsidR="009E3B0E" w:rsidRPr="0095478E" w:rsidRDefault="009E3B0E" w:rsidP="00DB7D68">
        <w:pPr>
          <w:pStyle w:val="Footer"/>
          <w:tabs>
            <w:tab w:val="right" w:pos="9072"/>
          </w:tabs>
        </w:pPr>
        <w:r w:rsidRPr="0095478E">
          <w:rPr>
            <w:rFonts w:ascii="Times New Roman" w:hAnsi="Times New Roman" w:cs="Times New Roman"/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8F076CB" wp14:editId="5C0A1A25">
                  <wp:simplePos x="0" y="0"/>
                  <wp:positionH relativeFrom="column">
                    <wp:posOffset>-3811</wp:posOffset>
                  </wp:positionH>
                  <wp:positionV relativeFrom="paragraph">
                    <wp:posOffset>-1905</wp:posOffset>
                  </wp:positionV>
                  <wp:extent cx="5762625" cy="0"/>
                  <wp:effectExtent l="0" t="0" r="9525" b="19050"/>
                  <wp:wrapNone/>
                  <wp:docPr id="72" name="Straight Connector 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D2D4B1F" id="Straight Connector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.15pt" to="453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" strokecolor="black [3213]" strokeweight=".5pt">
                  <v:stroke joinstyle="miter"/>
                </v:line>
              </w:pict>
            </mc:Fallback>
          </mc:AlternateContent>
        </w:r>
        <w:r w:rsidRPr="0095478E">
          <w:rPr>
            <w:rFonts w:ascii="Times New Roman" w:hAnsi="Times New Roman" w:cs="Times New Roman"/>
          </w:rPr>
          <w:t>Đơn vị tư vấn: Trung tâm Kỹ thuật tài nguyên và môi trường</w:t>
        </w:r>
        <w:r w:rsidRPr="0095478E">
          <w:rPr>
            <w:rFonts w:ascii="Times New Roman" w:hAnsi="Times New Roman" w:cs="Times New Roman"/>
          </w:rPr>
          <w:tab/>
        </w:r>
        <w:r w:rsidRPr="0095478E">
          <w:rPr>
            <w:rFonts w:ascii="Times New Roman" w:hAnsi="Times New Roman" w:cs="Times New Roman"/>
          </w:rPr>
          <w:fldChar w:fldCharType="begin"/>
        </w:r>
        <w:r w:rsidRPr="0095478E">
          <w:rPr>
            <w:rFonts w:ascii="Times New Roman" w:hAnsi="Times New Roman" w:cs="Times New Roman"/>
          </w:rPr>
          <w:instrText xml:space="preserve"> PAGE   \* MERGEFORMAT </w:instrText>
        </w:r>
        <w:r w:rsidRPr="0095478E">
          <w:rPr>
            <w:rFonts w:ascii="Times New Roman" w:hAnsi="Times New Roman" w:cs="Times New Roman"/>
          </w:rPr>
          <w:fldChar w:fldCharType="separate"/>
        </w:r>
        <w:r w:rsidR="00F16B7F">
          <w:rPr>
            <w:rFonts w:ascii="Times New Roman" w:hAnsi="Times New Roman" w:cs="Times New Roman"/>
            <w:noProof/>
          </w:rPr>
          <w:t>2</w:t>
        </w:r>
        <w:r w:rsidRPr="0095478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0792674" w14:textId="380A79B5" w:rsidR="009E3B0E" w:rsidRPr="0095478E" w:rsidRDefault="009E3B0E" w:rsidP="00DB7D68">
    <w:pPr>
      <w:pStyle w:val="Footer"/>
      <w:tabs>
        <w:tab w:val="right" w:pos="8712"/>
      </w:tabs>
      <w:ind w:right="360"/>
      <w:rPr>
        <w:rFonts w:ascii="Times New Roman" w:hAnsi="Times New Roman"/>
        <w:i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47176" w14:textId="77777777" w:rsidR="00537015" w:rsidRDefault="00537015" w:rsidP="00C002D3">
      <w:pPr>
        <w:spacing w:after="0" w:line="240" w:lineRule="auto"/>
      </w:pPr>
      <w:r>
        <w:separator/>
      </w:r>
    </w:p>
  </w:footnote>
  <w:footnote w:type="continuationSeparator" w:id="0">
    <w:p w14:paraId="05CE306F" w14:textId="77777777" w:rsidR="00537015" w:rsidRDefault="00537015" w:rsidP="00C0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1FBF7" w14:textId="6468F17E" w:rsidR="009E3B0E" w:rsidRPr="002050EA" w:rsidRDefault="009E3B0E" w:rsidP="009E3B0E">
    <w:pPr>
      <w:pBdr>
        <w:bottom w:val="single" w:sz="4" w:space="1" w:color="auto"/>
      </w:pBdr>
      <w:jc w:val="both"/>
      <w:rPr>
        <w:rFonts w:ascii="Times New Roman" w:hAnsi="Times New Roman"/>
        <w:spacing w:val="-4"/>
        <w:sz w:val="26"/>
        <w:szCs w:val="26"/>
      </w:rPr>
    </w:pPr>
    <w:r w:rsidRPr="002050EA">
      <w:rPr>
        <w:rFonts w:ascii="Times New Roman" w:hAnsi="Times New Roman"/>
        <w:spacing w:val="-4"/>
        <w:sz w:val="26"/>
        <w:szCs w:val="26"/>
      </w:rPr>
      <w:t>K</w:t>
    </w:r>
    <w:r w:rsidRPr="002050EA">
      <w:rPr>
        <w:rFonts w:ascii="Times New Roman" w:hAnsi="Times New Roman"/>
        <w:spacing w:val="-4"/>
        <w:sz w:val="26"/>
        <w:szCs w:val="26"/>
        <w:lang w:val="vi-VN"/>
      </w:rPr>
      <w:t>ết quả quan trắc môi trường</w:t>
    </w:r>
    <w:r w:rsidRPr="002050EA">
      <w:rPr>
        <w:rFonts w:ascii="Times New Roman" w:hAnsi="Times New Roman"/>
        <w:spacing w:val="-4"/>
        <w:sz w:val="26"/>
        <w:szCs w:val="26"/>
      </w:rPr>
      <w:t xml:space="preserve"> </w:t>
    </w:r>
    <w:r>
      <w:rPr>
        <w:rFonts w:ascii="Times New Roman" w:hAnsi="Times New Roman"/>
        <w:spacing w:val="-4"/>
        <w:sz w:val="26"/>
        <w:szCs w:val="26"/>
      </w:rPr>
      <w:t xml:space="preserve">không khí </w:t>
    </w:r>
    <w:r w:rsidRPr="002050EA">
      <w:rPr>
        <w:rFonts w:ascii="Times New Roman" w:hAnsi="Times New Roman"/>
        <w:spacing w:val="-4"/>
        <w:sz w:val="26"/>
        <w:szCs w:val="26"/>
      </w:rPr>
      <w:t xml:space="preserve">tỉnh Trà Vinh, đợt tháng </w:t>
    </w:r>
    <w:r w:rsidR="00F16B7F">
      <w:rPr>
        <w:rFonts w:ascii="Times New Roman" w:hAnsi="Times New Roman"/>
        <w:spacing w:val="-4"/>
        <w:sz w:val="26"/>
        <w:szCs w:val="26"/>
      </w:rPr>
      <w:t>5</w:t>
    </w:r>
    <w:r w:rsidRPr="002050EA">
      <w:rPr>
        <w:rFonts w:ascii="Times New Roman" w:hAnsi="Times New Roman"/>
        <w:spacing w:val="-4"/>
        <w:sz w:val="26"/>
        <w:szCs w:val="26"/>
      </w:rPr>
      <w:t xml:space="preserve"> năm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7EA"/>
    <w:multiLevelType w:val="hybridMultilevel"/>
    <w:tmpl w:val="D9401718"/>
    <w:lvl w:ilvl="0" w:tplc="F6DAAC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65A"/>
    <w:multiLevelType w:val="hybridMultilevel"/>
    <w:tmpl w:val="BE52E686"/>
    <w:lvl w:ilvl="0" w:tplc="BF18968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3E99"/>
    <w:multiLevelType w:val="hybridMultilevel"/>
    <w:tmpl w:val="0744F8B6"/>
    <w:lvl w:ilvl="0" w:tplc="9B4889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2AEA"/>
    <w:multiLevelType w:val="hybridMultilevel"/>
    <w:tmpl w:val="521EB98E"/>
    <w:lvl w:ilvl="0" w:tplc="56464826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6600305"/>
    <w:multiLevelType w:val="hybridMultilevel"/>
    <w:tmpl w:val="83C6D246"/>
    <w:lvl w:ilvl="0" w:tplc="750A70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31116"/>
    <w:multiLevelType w:val="hybridMultilevel"/>
    <w:tmpl w:val="54F6FC2E"/>
    <w:lvl w:ilvl="0" w:tplc="AAB806B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906A5"/>
    <w:multiLevelType w:val="hybridMultilevel"/>
    <w:tmpl w:val="90349D28"/>
    <w:lvl w:ilvl="0" w:tplc="77A6766C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987"/>
    <w:multiLevelType w:val="hybridMultilevel"/>
    <w:tmpl w:val="F33C06FA"/>
    <w:lvl w:ilvl="0" w:tplc="BD2E1F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40F9"/>
    <w:multiLevelType w:val="hybridMultilevel"/>
    <w:tmpl w:val="330A77D6"/>
    <w:lvl w:ilvl="0" w:tplc="644A0B62">
      <w:start w:val="2"/>
      <w:numFmt w:val="bullet"/>
      <w:lvlText w:val="-"/>
      <w:lvlJc w:val="left"/>
      <w:pPr>
        <w:ind w:left="143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17F0902"/>
    <w:multiLevelType w:val="hybridMultilevel"/>
    <w:tmpl w:val="82D258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E7379"/>
    <w:multiLevelType w:val="hybridMultilevel"/>
    <w:tmpl w:val="90220E62"/>
    <w:lvl w:ilvl="0" w:tplc="0106BA0A">
      <w:start w:val="2"/>
      <w:numFmt w:val="bullet"/>
      <w:lvlText w:val="-"/>
      <w:lvlJc w:val="left"/>
      <w:pPr>
        <w:ind w:left="10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45213AED"/>
    <w:multiLevelType w:val="hybridMultilevel"/>
    <w:tmpl w:val="E3E09D84"/>
    <w:lvl w:ilvl="0" w:tplc="86841EB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54C72DA2"/>
    <w:multiLevelType w:val="hybridMultilevel"/>
    <w:tmpl w:val="C36211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5EC8"/>
    <w:multiLevelType w:val="hybridMultilevel"/>
    <w:tmpl w:val="0BECCAFE"/>
    <w:lvl w:ilvl="0" w:tplc="72C427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0B06"/>
    <w:multiLevelType w:val="hybridMultilevel"/>
    <w:tmpl w:val="7C2E9054"/>
    <w:lvl w:ilvl="0" w:tplc="5E5ECD66">
      <w:start w:val="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CBA59CD"/>
    <w:multiLevelType w:val="hybridMultilevel"/>
    <w:tmpl w:val="D19014DC"/>
    <w:lvl w:ilvl="0" w:tplc="A68E3C96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269F8"/>
    <w:multiLevelType w:val="hybridMultilevel"/>
    <w:tmpl w:val="9F261E94"/>
    <w:lvl w:ilvl="0" w:tplc="6E04FC3E">
      <w:start w:val="1"/>
      <w:numFmt w:val="lowerLetter"/>
      <w:pStyle w:val="6im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EE07F8"/>
    <w:multiLevelType w:val="hybridMultilevel"/>
    <w:tmpl w:val="385CB0F8"/>
    <w:lvl w:ilvl="0" w:tplc="818A21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B1F1B"/>
    <w:multiLevelType w:val="hybridMultilevel"/>
    <w:tmpl w:val="6FB4A8EE"/>
    <w:lvl w:ilvl="0" w:tplc="19C4CF40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04808"/>
    <w:multiLevelType w:val="hybridMultilevel"/>
    <w:tmpl w:val="477AA506"/>
    <w:lvl w:ilvl="0" w:tplc="7E587A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D3C97"/>
    <w:multiLevelType w:val="hybridMultilevel"/>
    <w:tmpl w:val="F95CD72E"/>
    <w:lvl w:ilvl="0" w:tplc="1C9E320A">
      <w:start w:val="7"/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7B7037F6"/>
    <w:multiLevelType w:val="hybridMultilevel"/>
    <w:tmpl w:val="FEA6E7C8"/>
    <w:lvl w:ilvl="0" w:tplc="92600B2C">
      <w:start w:val="571"/>
      <w:numFmt w:val="bullet"/>
      <w:pStyle w:val="Stylefont1"/>
      <w:lvlText w:val="-"/>
      <w:lvlJc w:val="left"/>
      <w:pPr>
        <w:ind w:left="1070" w:hanging="360"/>
      </w:pPr>
      <w:rPr>
        <w:rFonts w:ascii="Times New Roman" w:eastAsia="Courier New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20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4"/>
  </w:num>
  <w:num w:numId="15">
    <w:abstractNumId w:val="17"/>
  </w:num>
  <w:num w:numId="16">
    <w:abstractNumId w:val="15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D3"/>
    <w:rsid w:val="00005428"/>
    <w:rsid w:val="000266D2"/>
    <w:rsid w:val="00030D33"/>
    <w:rsid w:val="00031144"/>
    <w:rsid w:val="00034FCF"/>
    <w:rsid w:val="000353FC"/>
    <w:rsid w:val="00036AB7"/>
    <w:rsid w:val="00042517"/>
    <w:rsid w:val="00042B1D"/>
    <w:rsid w:val="00050051"/>
    <w:rsid w:val="00066D4F"/>
    <w:rsid w:val="000718B1"/>
    <w:rsid w:val="0007248A"/>
    <w:rsid w:val="00074F64"/>
    <w:rsid w:val="00080EDD"/>
    <w:rsid w:val="00082AE0"/>
    <w:rsid w:val="0008531E"/>
    <w:rsid w:val="000974F4"/>
    <w:rsid w:val="000A50F2"/>
    <w:rsid w:val="000B3C95"/>
    <w:rsid w:val="000B471B"/>
    <w:rsid w:val="000C11B2"/>
    <w:rsid w:val="000C3459"/>
    <w:rsid w:val="000C37E6"/>
    <w:rsid w:val="000C4F95"/>
    <w:rsid w:val="000D160E"/>
    <w:rsid w:val="000E0B34"/>
    <w:rsid w:val="000F12E7"/>
    <w:rsid w:val="001014AD"/>
    <w:rsid w:val="00101BEC"/>
    <w:rsid w:val="001041E8"/>
    <w:rsid w:val="001045A7"/>
    <w:rsid w:val="00111B22"/>
    <w:rsid w:val="0012167F"/>
    <w:rsid w:val="00125E80"/>
    <w:rsid w:val="00133AD4"/>
    <w:rsid w:val="00135487"/>
    <w:rsid w:val="00147334"/>
    <w:rsid w:val="001513C0"/>
    <w:rsid w:val="001539F8"/>
    <w:rsid w:val="001604D4"/>
    <w:rsid w:val="0016077C"/>
    <w:rsid w:val="001617DC"/>
    <w:rsid w:val="00165716"/>
    <w:rsid w:val="00170641"/>
    <w:rsid w:val="00170B46"/>
    <w:rsid w:val="00174142"/>
    <w:rsid w:val="0017653D"/>
    <w:rsid w:val="00177C24"/>
    <w:rsid w:val="00180A65"/>
    <w:rsid w:val="0018280E"/>
    <w:rsid w:val="00186BF2"/>
    <w:rsid w:val="00194A4E"/>
    <w:rsid w:val="001A02B8"/>
    <w:rsid w:val="001A469E"/>
    <w:rsid w:val="001A762E"/>
    <w:rsid w:val="001B090C"/>
    <w:rsid w:val="001B4F46"/>
    <w:rsid w:val="001B69DC"/>
    <w:rsid w:val="001C14A9"/>
    <w:rsid w:val="001C5920"/>
    <w:rsid w:val="001D1433"/>
    <w:rsid w:val="001E4343"/>
    <w:rsid w:val="001E6D39"/>
    <w:rsid w:val="001F55F7"/>
    <w:rsid w:val="001F788F"/>
    <w:rsid w:val="0020260E"/>
    <w:rsid w:val="002050EA"/>
    <w:rsid w:val="00210D6D"/>
    <w:rsid w:val="00213D76"/>
    <w:rsid w:val="00217D37"/>
    <w:rsid w:val="00224FE9"/>
    <w:rsid w:val="002258E7"/>
    <w:rsid w:val="00230480"/>
    <w:rsid w:val="0023525F"/>
    <w:rsid w:val="002432B5"/>
    <w:rsid w:val="00260CFC"/>
    <w:rsid w:val="00266F64"/>
    <w:rsid w:val="00274D45"/>
    <w:rsid w:val="00275B7B"/>
    <w:rsid w:val="002773D2"/>
    <w:rsid w:val="002828B4"/>
    <w:rsid w:val="00285C7E"/>
    <w:rsid w:val="00292909"/>
    <w:rsid w:val="00293C61"/>
    <w:rsid w:val="002B4177"/>
    <w:rsid w:val="002D1EA2"/>
    <w:rsid w:val="002D2783"/>
    <w:rsid w:val="002D2DE0"/>
    <w:rsid w:val="002D3C68"/>
    <w:rsid w:val="002E0704"/>
    <w:rsid w:val="002E59C6"/>
    <w:rsid w:val="002F3AF5"/>
    <w:rsid w:val="002F436D"/>
    <w:rsid w:val="002F6BC3"/>
    <w:rsid w:val="00300EEB"/>
    <w:rsid w:val="00301CDE"/>
    <w:rsid w:val="003033B2"/>
    <w:rsid w:val="0031016C"/>
    <w:rsid w:val="00310426"/>
    <w:rsid w:val="003223E4"/>
    <w:rsid w:val="00337BD0"/>
    <w:rsid w:val="00360264"/>
    <w:rsid w:val="00361552"/>
    <w:rsid w:val="003702B5"/>
    <w:rsid w:val="00373768"/>
    <w:rsid w:val="00384275"/>
    <w:rsid w:val="00385560"/>
    <w:rsid w:val="003919B0"/>
    <w:rsid w:val="00392402"/>
    <w:rsid w:val="003A1CDF"/>
    <w:rsid w:val="003A2957"/>
    <w:rsid w:val="003A382F"/>
    <w:rsid w:val="003A53ED"/>
    <w:rsid w:val="003A7C86"/>
    <w:rsid w:val="003B6B2E"/>
    <w:rsid w:val="003B6FF2"/>
    <w:rsid w:val="003B75BD"/>
    <w:rsid w:val="003C4385"/>
    <w:rsid w:val="003C71FA"/>
    <w:rsid w:val="003D3835"/>
    <w:rsid w:val="003D57C8"/>
    <w:rsid w:val="003D6245"/>
    <w:rsid w:val="003E34D2"/>
    <w:rsid w:val="003F61C3"/>
    <w:rsid w:val="003F6E51"/>
    <w:rsid w:val="004059E0"/>
    <w:rsid w:val="004158B2"/>
    <w:rsid w:val="0042118C"/>
    <w:rsid w:val="004259BA"/>
    <w:rsid w:val="00434484"/>
    <w:rsid w:val="00434E7C"/>
    <w:rsid w:val="00436BE4"/>
    <w:rsid w:val="00437C47"/>
    <w:rsid w:val="00445E27"/>
    <w:rsid w:val="004617D3"/>
    <w:rsid w:val="00461B84"/>
    <w:rsid w:val="00465EA4"/>
    <w:rsid w:val="004669D9"/>
    <w:rsid w:val="004720C0"/>
    <w:rsid w:val="00473A85"/>
    <w:rsid w:val="00474CB1"/>
    <w:rsid w:val="004766A9"/>
    <w:rsid w:val="004942EC"/>
    <w:rsid w:val="004B218D"/>
    <w:rsid w:val="004C07C0"/>
    <w:rsid w:val="004C202A"/>
    <w:rsid w:val="004C20C7"/>
    <w:rsid w:val="004D476D"/>
    <w:rsid w:val="004D54BA"/>
    <w:rsid w:val="004E1CF8"/>
    <w:rsid w:val="004E5A4F"/>
    <w:rsid w:val="004E6485"/>
    <w:rsid w:val="004E69ED"/>
    <w:rsid w:val="004F1082"/>
    <w:rsid w:val="004F1A89"/>
    <w:rsid w:val="00504187"/>
    <w:rsid w:val="0050473F"/>
    <w:rsid w:val="00506037"/>
    <w:rsid w:val="00512CCC"/>
    <w:rsid w:val="00513892"/>
    <w:rsid w:val="00523C1A"/>
    <w:rsid w:val="005259B3"/>
    <w:rsid w:val="0052755A"/>
    <w:rsid w:val="00531C5E"/>
    <w:rsid w:val="00532173"/>
    <w:rsid w:val="00535548"/>
    <w:rsid w:val="00537015"/>
    <w:rsid w:val="005378E8"/>
    <w:rsid w:val="00543156"/>
    <w:rsid w:val="00543807"/>
    <w:rsid w:val="00550ECB"/>
    <w:rsid w:val="00552F9A"/>
    <w:rsid w:val="00566371"/>
    <w:rsid w:val="00566F68"/>
    <w:rsid w:val="00571177"/>
    <w:rsid w:val="005721B0"/>
    <w:rsid w:val="00586387"/>
    <w:rsid w:val="00590621"/>
    <w:rsid w:val="005A0408"/>
    <w:rsid w:val="005A3C32"/>
    <w:rsid w:val="005A478E"/>
    <w:rsid w:val="005B025A"/>
    <w:rsid w:val="005B1F98"/>
    <w:rsid w:val="005B2CD3"/>
    <w:rsid w:val="005B708C"/>
    <w:rsid w:val="005C0F9D"/>
    <w:rsid w:val="005C22AD"/>
    <w:rsid w:val="005D14C9"/>
    <w:rsid w:val="005D4EC9"/>
    <w:rsid w:val="005E1556"/>
    <w:rsid w:val="005E333C"/>
    <w:rsid w:val="005E5249"/>
    <w:rsid w:val="005F0323"/>
    <w:rsid w:val="005F7F37"/>
    <w:rsid w:val="00603F5E"/>
    <w:rsid w:val="0060504F"/>
    <w:rsid w:val="00606A13"/>
    <w:rsid w:val="0060719D"/>
    <w:rsid w:val="00607383"/>
    <w:rsid w:val="00610545"/>
    <w:rsid w:val="0061619D"/>
    <w:rsid w:val="0062046C"/>
    <w:rsid w:val="00626E21"/>
    <w:rsid w:val="00632389"/>
    <w:rsid w:val="006405DF"/>
    <w:rsid w:val="00640926"/>
    <w:rsid w:val="0064500E"/>
    <w:rsid w:val="00653C37"/>
    <w:rsid w:val="00657869"/>
    <w:rsid w:val="00661F7E"/>
    <w:rsid w:val="00666E8C"/>
    <w:rsid w:val="00677511"/>
    <w:rsid w:val="006A569E"/>
    <w:rsid w:val="006A7000"/>
    <w:rsid w:val="006B2BF5"/>
    <w:rsid w:val="006B354A"/>
    <w:rsid w:val="006C2CFB"/>
    <w:rsid w:val="006C3DB1"/>
    <w:rsid w:val="006E6E58"/>
    <w:rsid w:val="007026B8"/>
    <w:rsid w:val="00707DE6"/>
    <w:rsid w:val="00710085"/>
    <w:rsid w:val="007142CF"/>
    <w:rsid w:val="007230EB"/>
    <w:rsid w:val="00726E67"/>
    <w:rsid w:val="00731F2E"/>
    <w:rsid w:val="00733013"/>
    <w:rsid w:val="0073435C"/>
    <w:rsid w:val="0073539F"/>
    <w:rsid w:val="00737944"/>
    <w:rsid w:val="0074594D"/>
    <w:rsid w:val="00755EF4"/>
    <w:rsid w:val="00763839"/>
    <w:rsid w:val="00763A38"/>
    <w:rsid w:val="0076534D"/>
    <w:rsid w:val="00765FE3"/>
    <w:rsid w:val="00766EA5"/>
    <w:rsid w:val="00772069"/>
    <w:rsid w:val="0078510E"/>
    <w:rsid w:val="0078635C"/>
    <w:rsid w:val="007915E2"/>
    <w:rsid w:val="00793491"/>
    <w:rsid w:val="00795A18"/>
    <w:rsid w:val="007A24D4"/>
    <w:rsid w:val="007A3B47"/>
    <w:rsid w:val="007A3E28"/>
    <w:rsid w:val="007A4B3C"/>
    <w:rsid w:val="007A5EB3"/>
    <w:rsid w:val="007B67AE"/>
    <w:rsid w:val="007C2FF6"/>
    <w:rsid w:val="007D66EE"/>
    <w:rsid w:val="007D696D"/>
    <w:rsid w:val="007E2204"/>
    <w:rsid w:val="007E6674"/>
    <w:rsid w:val="007E6760"/>
    <w:rsid w:val="007F4BA6"/>
    <w:rsid w:val="007F7F9D"/>
    <w:rsid w:val="00804083"/>
    <w:rsid w:val="0080555E"/>
    <w:rsid w:val="0081106F"/>
    <w:rsid w:val="008167C4"/>
    <w:rsid w:val="00827DBD"/>
    <w:rsid w:val="00831FFC"/>
    <w:rsid w:val="00835B25"/>
    <w:rsid w:val="00850B15"/>
    <w:rsid w:val="00854D4D"/>
    <w:rsid w:val="00855660"/>
    <w:rsid w:val="00860FAB"/>
    <w:rsid w:val="0086337D"/>
    <w:rsid w:val="00866F11"/>
    <w:rsid w:val="00873C2C"/>
    <w:rsid w:val="00875180"/>
    <w:rsid w:val="00875D78"/>
    <w:rsid w:val="00880B6F"/>
    <w:rsid w:val="008B0211"/>
    <w:rsid w:val="008B1B2C"/>
    <w:rsid w:val="008B3F69"/>
    <w:rsid w:val="008B4D6F"/>
    <w:rsid w:val="008B64B4"/>
    <w:rsid w:val="008B693B"/>
    <w:rsid w:val="008C068A"/>
    <w:rsid w:val="008C4E23"/>
    <w:rsid w:val="008C64AA"/>
    <w:rsid w:val="008D506A"/>
    <w:rsid w:val="008D5170"/>
    <w:rsid w:val="008E34C3"/>
    <w:rsid w:val="008E504F"/>
    <w:rsid w:val="008F1029"/>
    <w:rsid w:val="008F2C8F"/>
    <w:rsid w:val="00900029"/>
    <w:rsid w:val="009113FE"/>
    <w:rsid w:val="009147DB"/>
    <w:rsid w:val="009175E1"/>
    <w:rsid w:val="00932ECF"/>
    <w:rsid w:val="0093481D"/>
    <w:rsid w:val="00934D18"/>
    <w:rsid w:val="00936498"/>
    <w:rsid w:val="009436B9"/>
    <w:rsid w:val="00951D9E"/>
    <w:rsid w:val="00952F62"/>
    <w:rsid w:val="00956B2C"/>
    <w:rsid w:val="00957745"/>
    <w:rsid w:val="00962687"/>
    <w:rsid w:val="0097133E"/>
    <w:rsid w:val="00972152"/>
    <w:rsid w:val="009739C2"/>
    <w:rsid w:val="0097746F"/>
    <w:rsid w:val="00981454"/>
    <w:rsid w:val="0099533D"/>
    <w:rsid w:val="009B02D5"/>
    <w:rsid w:val="009C46D8"/>
    <w:rsid w:val="009C49F0"/>
    <w:rsid w:val="009C6CF0"/>
    <w:rsid w:val="009D08D4"/>
    <w:rsid w:val="009D3894"/>
    <w:rsid w:val="009E3B0E"/>
    <w:rsid w:val="009F2C65"/>
    <w:rsid w:val="009F38A3"/>
    <w:rsid w:val="00A02220"/>
    <w:rsid w:val="00A04359"/>
    <w:rsid w:val="00A050A5"/>
    <w:rsid w:val="00A07DC1"/>
    <w:rsid w:val="00A10929"/>
    <w:rsid w:val="00A1113F"/>
    <w:rsid w:val="00A1586B"/>
    <w:rsid w:val="00A15C15"/>
    <w:rsid w:val="00A2063E"/>
    <w:rsid w:val="00A25074"/>
    <w:rsid w:val="00A26BF7"/>
    <w:rsid w:val="00A32B05"/>
    <w:rsid w:val="00A336DF"/>
    <w:rsid w:val="00A3375E"/>
    <w:rsid w:val="00A3635A"/>
    <w:rsid w:val="00A37331"/>
    <w:rsid w:val="00A37685"/>
    <w:rsid w:val="00A40EA8"/>
    <w:rsid w:val="00A559EC"/>
    <w:rsid w:val="00A573C1"/>
    <w:rsid w:val="00A60C2D"/>
    <w:rsid w:val="00A65B25"/>
    <w:rsid w:val="00A76268"/>
    <w:rsid w:val="00A774A9"/>
    <w:rsid w:val="00A81688"/>
    <w:rsid w:val="00A82454"/>
    <w:rsid w:val="00A836D3"/>
    <w:rsid w:val="00A96103"/>
    <w:rsid w:val="00A97017"/>
    <w:rsid w:val="00A97C58"/>
    <w:rsid w:val="00AA511A"/>
    <w:rsid w:val="00AA69B2"/>
    <w:rsid w:val="00AB7114"/>
    <w:rsid w:val="00AC14F7"/>
    <w:rsid w:val="00AC4064"/>
    <w:rsid w:val="00AC6654"/>
    <w:rsid w:val="00AC7103"/>
    <w:rsid w:val="00AE38AD"/>
    <w:rsid w:val="00AF6664"/>
    <w:rsid w:val="00AF71B7"/>
    <w:rsid w:val="00B01CDC"/>
    <w:rsid w:val="00B065A7"/>
    <w:rsid w:val="00B06EEA"/>
    <w:rsid w:val="00B1190D"/>
    <w:rsid w:val="00B135C0"/>
    <w:rsid w:val="00B15B97"/>
    <w:rsid w:val="00B169F2"/>
    <w:rsid w:val="00B22C36"/>
    <w:rsid w:val="00B23D03"/>
    <w:rsid w:val="00B24856"/>
    <w:rsid w:val="00B26336"/>
    <w:rsid w:val="00B269F8"/>
    <w:rsid w:val="00B27450"/>
    <w:rsid w:val="00B27E0C"/>
    <w:rsid w:val="00B322FF"/>
    <w:rsid w:val="00B32359"/>
    <w:rsid w:val="00B344D3"/>
    <w:rsid w:val="00B43359"/>
    <w:rsid w:val="00B463CF"/>
    <w:rsid w:val="00B47AD1"/>
    <w:rsid w:val="00B51644"/>
    <w:rsid w:val="00B60A42"/>
    <w:rsid w:val="00B62139"/>
    <w:rsid w:val="00B6536D"/>
    <w:rsid w:val="00B65B91"/>
    <w:rsid w:val="00B71ED1"/>
    <w:rsid w:val="00B7206B"/>
    <w:rsid w:val="00B74A93"/>
    <w:rsid w:val="00B82645"/>
    <w:rsid w:val="00B83A84"/>
    <w:rsid w:val="00B8476E"/>
    <w:rsid w:val="00B90CBF"/>
    <w:rsid w:val="00B9397B"/>
    <w:rsid w:val="00B97FB9"/>
    <w:rsid w:val="00BB1053"/>
    <w:rsid w:val="00BB3C2D"/>
    <w:rsid w:val="00BB670D"/>
    <w:rsid w:val="00BB74D8"/>
    <w:rsid w:val="00BB7B07"/>
    <w:rsid w:val="00BC2C61"/>
    <w:rsid w:val="00BC574B"/>
    <w:rsid w:val="00BD2EF1"/>
    <w:rsid w:val="00BD413B"/>
    <w:rsid w:val="00BD52E9"/>
    <w:rsid w:val="00BD5F16"/>
    <w:rsid w:val="00BE0556"/>
    <w:rsid w:val="00BE7BED"/>
    <w:rsid w:val="00BF4861"/>
    <w:rsid w:val="00C002D3"/>
    <w:rsid w:val="00C070A9"/>
    <w:rsid w:val="00C12180"/>
    <w:rsid w:val="00C14304"/>
    <w:rsid w:val="00C30276"/>
    <w:rsid w:val="00C34276"/>
    <w:rsid w:val="00C34ADC"/>
    <w:rsid w:val="00C41CDC"/>
    <w:rsid w:val="00C425FD"/>
    <w:rsid w:val="00C43069"/>
    <w:rsid w:val="00C54C6F"/>
    <w:rsid w:val="00C644B3"/>
    <w:rsid w:val="00C70CA9"/>
    <w:rsid w:val="00C71A07"/>
    <w:rsid w:val="00C7452B"/>
    <w:rsid w:val="00C76AFC"/>
    <w:rsid w:val="00C90283"/>
    <w:rsid w:val="00C918AA"/>
    <w:rsid w:val="00C94C9E"/>
    <w:rsid w:val="00CA0282"/>
    <w:rsid w:val="00CA5B5A"/>
    <w:rsid w:val="00CC79BA"/>
    <w:rsid w:val="00CD670D"/>
    <w:rsid w:val="00CE12E7"/>
    <w:rsid w:val="00CE508C"/>
    <w:rsid w:val="00CF015B"/>
    <w:rsid w:val="00CF74EB"/>
    <w:rsid w:val="00D04DC1"/>
    <w:rsid w:val="00D128DB"/>
    <w:rsid w:val="00D17638"/>
    <w:rsid w:val="00D2043F"/>
    <w:rsid w:val="00D205E4"/>
    <w:rsid w:val="00D35030"/>
    <w:rsid w:val="00D37DAB"/>
    <w:rsid w:val="00D4156A"/>
    <w:rsid w:val="00D55503"/>
    <w:rsid w:val="00D56408"/>
    <w:rsid w:val="00D671FC"/>
    <w:rsid w:val="00D72838"/>
    <w:rsid w:val="00D937F6"/>
    <w:rsid w:val="00D94716"/>
    <w:rsid w:val="00D94D6E"/>
    <w:rsid w:val="00D94FCF"/>
    <w:rsid w:val="00DB11AB"/>
    <w:rsid w:val="00DB1FA0"/>
    <w:rsid w:val="00DB32AB"/>
    <w:rsid w:val="00DB7D68"/>
    <w:rsid w:val="00DC0946"/>
    <w:rsid w:val="00DC3E2C"/>
    <w:rsid w:val="00DC49FE"/>
    <w:rsid w:val="00DC79F0"/>
    <w:rsid w:val="00DD1F16"/>
    <w:rsid w:val="00DE0A8D"/>
    <w:rsid w:val="00DE1C0A"/>
    <w:rsid w:val="00DF10A9"/>
    <w:rsid w:val="00DF1E21"/>
    <w:rsid w:val="00DF35D9"/>
    <w:rsid w:val="00DF72EE"/>
    <w:rsid w:val="00DF7A20"/>
    <w:rsid w:val="00E05170"/>
    <w:rsid w:val="00E101FC"/>
    <w:rsid w:val="00E159FE"/>
    <w:rsid w:val="00E1627A"/>
    <w:rsid w:val="00E207AD"/>
    <w:rsid w:val="00E21177"/>
    <w:rsid w:val="00E30587"/>
    <w:rsid w:val="00E40884"/>
    <w:rsid w:val="00E42EA8"/>
    <w:rsid w:val="00E433BC"/>
    <w:rsid w:val="00E503C5"/>
    <w:rsid w:val="00E55AC0"/>
    <w:rsid w:val="00E56862"/>
    <w:rsid w:val="00E56A36"/>
    <w:rsid w:val="00E61727"/>
    <w:rsid w:val="00E6470B"/>
    <w:rsid w:val="00E64F71"/>
    <w:rsid w:val="00E65307"/>
    <w:rsid w:val="00E70405"/>
    <w:rsid w:val="00E8015E"/>
    <w:rsid w:val="00E803F0"/>
    <w:rsid w:val="00E84390"/>
    <w:rsid w:val="00E915ED"/>
    <w:rsid w:val="00EA0974"/>
    <w:rsid w:val="00EA2873"/>
    <w:rsid w:val="00EB191D"/>
    <w:rsid w:val="00EB381E"/>
    <w:rsid w:val="00EB6008"/>
    <w:rsid w:val="00EC0B0D"/>
    <w:rsid w:val="00EC43B5"/>
    <w:rsid w:val="00EC625D"/>
    <w:rsid w:val="00ED01E7"/>
    <w:rsid w:val="00ED2A1C"/>
    <w:rsid w:val="00ED30EE"/>
    <w:rsid w:val="00ED38CF"/>
    <w:rsid w:val="00ED7EB8"/>
    <w:rsid w:val="00EE6B80"/>
    <w:rsid w:val="00EF6AEA"/>
    <w:rsid w:val="00F00175"/>
    <w:rsid w:val="00F068B5"/>
    <w:rsid w:val="00F106DD"/>
    <w:rsid w:val="00F11206"/>
    <w:rsid w:val="00F121A1"/>
    <w:rsid w:val="00F13549"/>
    <w:rsid w:val="00F13B4D"/>
    <w:rsid w:val="00F14175"/>
    <w:rsid w:val="00F1520B"/>
    <w:rsid w:val="00F16B7F"/>
    <w:rsid w:val="00F214D9"/>
    <w:rsid w:val="00F26C04"/>
    <w:rsid w:val="00F32E29"/>
    <w:rsid w:val="00F368D8"/>
    <w:rsid w:val="00F40C74"/>
    <w:rsid w:val="00F42E76"/>
    <w:rsid w:val="00F42FEE"/>
    <w:rsid w:val="00F4416D"/>
    <w:rsid w:val="00F518C3"/>
    <w:rsid w:val="00F627CC"/>
    <w:rsid w:val="00F64B0B"/>
    <w:rsid w:val="00F73738"/>
    <w:rsid w:val="00F83C23"/>
    <w:rsid w:val="00FA1764"/>
    <w:rsid w:val="00FA1CA5"/>
    <w:rsid w:val="00FB4CFF"/>
    <w:rsid w:val="00FE32E9"/>
    <w:rsid w:val="00FF05A3"/>
    <w:rsid w:val="00FF0E38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86C0"/>
  <w15:docId w15:val="{54AEDBFD-522E-418A-825B-B397309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D3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9F38A3"/>
    <w:pPr>
      <w:keepNext/>
      <w:keepLines/>
      <w:spacing w:after="13" w:line="248" w:lineRule="auto"/>
      <w:ind w:left="-1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C002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C002D3"/>
    <w:rPr>
      <w:sz w:val="20"/>
      <w:szCs w:val="20"/>
    </w:rPr>
  </w:style>
  <w:style w:type="character" w:styleId="FootnoteReference">
    <w:name w:val="footnote reference"/>
    <w:aliases w:val="Footnote,Footnote text,ftref,BearingPoint,16 Point,Superscript 6 Point,fr,Footnote Text1,Footnote Text Char Char Char Char Char Char Ch Char Char Char Char Char Char C,f,Ref,de nota al pie,Footnote + Arial,10 pt,Black,Footnote Text11"/>
    <w:basedOn w:val="DefaultParagraphFont"/>
    <w:unhideWhenUsed/>
    <w:qFormat/>
    <w:rsid w:val="00C002D3"/>
    <w:rPr>
      <w:vertAlign w:val="superscript"/>
    </w:rPr>
  </w:style>
  <w:style w:type="character" w:customStyle="1" w:styleId="fontstyle01">
    <w:name w:val="fontstyle01"/>
    <w:basedOn w:val="DefaultParagraphFont"/>
    <w:rsid w:val="00C002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38A3"/>
    <w:rPr>
      <w:rFonts w:ascii="Times New Roman" w:eastAsia="Times New Roman" w:hAnsi="Times New Roman" w:cs="Times New Roman"/>
      <w:b/>
      <w:color w:val="000000"/>
      <w:sz w:val="28"/>
      <w:lang w:eastAsia="ja-JP"/>
    </w:rPr>
  </w:style>
  <w:style w:type="table" w:styleId="TableGrid">
    <w:name w:val="Table Grid"/>
    <w:basedOn w:val="TableNormal"/>
    <w:uiPriority w:val="59"/>
    <w:rsid w:val="009F3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Mc">
    <w:name w:val="3_Mục"/>
    <w:basedOn w:val="Normal"/>
    <w:next w:val="Normal"/>
    <w:qFormat/>
    <w:rsid w:val="009F38A3"/>
    <w:pPr>
      <w:spacing w:before="120" w:after="120" w:line="240" w:lineRule="auto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9F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A3"/>
    <w:rPr>
      <w:rFonts w:ascii="Tahoma" w:hAnsi="Tahoma" w:cs="Tahoma"/>
      <w:sz w:val="16"/>
      <w:szCs w:val="16"/>
    </w:rPr>
  </w:style>
  <w:style w:type="paragraph" w:customStyle="1" w:styleId="Nidungbng">
    <w:name w:val="Nội dung bảng"/>
    <w:basedOn w:val="Normal"/>
    <w:rsid w:val="009F38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Strong">
    <w:name w:val="Strong"/>
    <w:basedOn w:val="DefaultParagraphFont"/>
    <w:uiPriority w:val="22"/>
    <w:qFormat/>
    <w:rsid w:val="009F38A3"/>
    <w:rPr>
      <w:b/>
      <w:bCs/>
    </w:rPr>
  </w:style>
  <w:style w:type="paragraph" w:styleId="NoSpacing">
    <w:name w:val="No Spacing"/>
    <w:uiPriority w:val="1"/>
    <w:qFormat/>
    <w:rsid w:val="009F38A3"/>
    <w:pPr>
      <w:spacing w:after="0" w:line="240" w:lineRule="auto"/>
    </w:pPr>
  </w:style>
  <w:style w:type="paragraph" w:customStyle="1" w:styleId="CharChar">
    <w:name w:val="Char Char"/>
    <w:basedOn w:val="Normal"/>
    <w:rsid w:val="009F38A3"/>
    <w:pPr>
      <w:pageBreakBefore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harCharCharChar">
    <w:name w:val="Char Char Char Char"/>
    <w:basedOn w:val="Normal"/>
    <w:rsid w:val="009F38A3"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</w:rPr>
  </w:style>
  <w:style w:type="paragraph" w:styleId="NormalWeb">
    <w:name w:val="Normal (Web)"/>
    <w:basedOn w:val="Normal"/>
    <w:qFormat/>
    <w:rsid w:val="009F38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">
    <w:name w:val="Char Char1"/>
    <w:basedOn w:val="Normal"/>
    <w:rsid w:val="009F38A3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character" w:styleId="Hyperlink">
    <w:name w:val="Hyperlink"/>
    <w:uiPriority w:val="99"/>
    <w:rsid w:val="009F38A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F38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F38A3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F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A3"/>
  </w:style>
  <w:style w:type="paragraph" w:styleId="Footer">
    <w:name w:val="footer"/>
    <w:basedOn w:val="Normal"/>
    <w:link w:val="FooterChar"/>
    <w:uiPriority w:val="99"/>
    <w:unhideWhenUsed/>
    <w:qFormat/>
    <w:rsid w:val="009F3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F38A3"/>
  </w:style>
  <w:style w:type="paragraph" w:customStyle="1" w:styleId="6im">
    <w:name w:val="6_Điểm"/>
    <w:basedOn w:val="Normal"/>
    <w:next w:val="Normal"/>
    <w:qFormat/>
    <w:rsid w:val="009F38A3"/>
    <w:pPr>
      <w:numPr>
        <w:numId w:val="11"/>
      </w:numPr>
      <w:tabs>
        <w:tab w:val="left" w:pos="1134"/>
      </w:tabs>
      <w:spacing w:before="120" w:after="120" w:line="240" w:lineRule="auto"/>
      <w:jc w:val="both"/>
      <w:outlineLvl w:val="5"/>
    </w:pPr>
    <w:rPr>
      <w:rFonts w:ascii="Times New Roman" w:eastAsia="Calibri" w:hAnsi="Times New Roman" w:cs="Times New Roman"/>
      <w:sz w:val="28"/>
    </w:rPr>
  </w:style>
  <w:style w:type="paragraph" w:customStyle="1" w:styleId="4im">
    <w:name w:val="4_Điểm"/>
    <w:basedOn w:val="6im"/>
    <w:next w:val="Normal"/>
    <w:qFormat/>
    <w:rsid w:val="009F38A3"/>
    <w:pPr>
      <w:outlineLvl w:val="3"/>
    </w:pPr>
  </w:style>
  <w:style w:type="character" w:styleId="CommentReference">
    <w:name w:val="annotation reference"/>
    <w:basedOn w:val="DefaultParagraphFont"/>
    <w:uiPriority w:val="99"/>
    <w:semiHidden/>
    <w:unhideWhenUsed/>
    <w:rsid w:val="009F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8A3"/>
    <w:rPr>
      <w:b/>
      <w:bCs/>
      <w:sz w:val="20"/>
      <w:szCs w:val="20"/>
    </w:rPr>
  </w:style>
  <w:style w:type="character" w:customStyle="1" w:styleId="FontStyle31">
    <w:name w:val="Font Style31"/>
    <w:uiPriority w:val="99"/>
    <w:rsid w:val="009F38A3"/>
    <w:rPr>
      <w:rFonts w:ascii="Times New Roman" w:hAnsi="Times New Roman"/>
      <w:color w:val="000000"/>
      <w:sz w:val="26"/>
    </w:rPr>
  </w:style>
  <w:style w:type="paragraph" w:styleId="Caption">
    <w:name w:val="caption"/>
    <w:aliases w:val="HINH,HINH Char,BANG"/>
    <w:basedOn w:val="Normal"/>
    <w:next w:val="Normal"/>
    <w:link w:val="CaptionChar"/>
    <w:unhideWhenUsed/>
    <w:rsid w:val="009F38A3"/>
    <w:pPr>
      <w:widowControl w:val="0"/>
      <w:spacing w:after="0" w:line="240" w:lineRule="auto"/>
      <w:jc w:val="center"/>
    </w:pPr>
    <w:rPr>
      <w:rFonts w:ascii="Times New Roman" w:eastAsia="Courier New" w:hAnsi="Times New Roman" w:cs="Courier New"/>
      <w:bCs/>
      <w:i/>
      <w:sz w:val="28"/>
      <w:szCs w:val="18"/>
      <w:lang w:val="vi-VN" w:eastAsia="vi-VN"/>
    </w:rPr>
  </w:style>
  <w:style w:type="character" w:customStyle="1" w:styleId="CaptionChar">
    <w:name w:val="Caption Char"/>
    <w:aliases w:val="HINH Char1,HINH Char Char,BANG Char"/>
    <w:link w:val="Caption"/>
    <w:rsid w:val="009F38A3"/>
    <w:rPr>
      <w:rFonts w:ascii="Times New Roman" w:eastAsia="Courier New" w:hAnsi="Times New Roman" w:cs="Courier New"/>
      <w:bCs/>
      <w:i/>
      <w:sz w:val="28"/>
      <w:szCs w:val="18"/>
      <w:lang w:val="vi-VN" w:eastAsia="vi-VN"/>
    </w:rPr>
  </w:style>
  <w:style w:type="paragraph" w:customStyle="1" w:styleId="Styfont">
    <w:name w:val="Sty font"/>
    <w:basedOn w:val="Normal"/>
    <w:link w:val="StyfontChar"/>
    <w:qFormat/>
    <w:rsid w:val="009F38A3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tyfontChar">
    <w:name w:val="Sty font Char"/>
    <w:link w:val="Styfont"/>
    <w:rsid w:val="009F38A3"/>
    <w:rPr>
      <w:rFonts w:ascii="Times New Roman" w:eastAsia="Times New Roman" w:hAnsi="Times New Roman" w:cs="Times New Roman"/>
      <w:sz w:val="28"/>
      <w:szCs w:val="28"/>
    </w:rPr>
  </w:style>
  <w:style w:type="paragraph" w:customStyle="1" w:styleId="20233">
    <w:name w:val="2023_3"/>
    <w:basedOn w:val="Normal"/>
    <w:rsid w:val="002050EA"/>
    <w:pPr>
      <w:numPr>
        <w:ilvl w:val="2"/>
      </w:numPr>
      <w:tabs>
        <w:tab w:val="left" w:pos="709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Stylefont">
    <w:name w:val="Style font"/>
    <w:basedOn w:val="Normal"/>
    <w:link w:val="StylefontChar"/>
    <w:qFormat/>
    <w:rsid w:val="002050EA"/>
    <w:pPr>
      <w:widowControl w:val="0"/>
      <w:spacing w:before="120" w:after="120"/>
      <w:ind w:firstLine="709"/>
      <w:jc w:val="both"/>
    </w:pPr>
    <w:rPr>
      <w:rFonts w:ascii="Times New Roman" w:eastAsia="Courier New" w:hAnsi="Times New Roman" w:cs="Times New Roman"/>
      <w:color w:val="000000"/>
      <w:sz w:val="28"/>
      <w:szCs w:val="28"/>
      <w:lang w:val="vi-VN" w:eastAsia="vi-VN"/>
    </w:rPr>
  </w:style>
  <w:style w:type="character" w:customStyle="1" w:styleId="StylefontChar">
    <w:name w:val="Style font Char"/>
    <w:link w:val="Stylefont"/>
    <w:qFormat/>
    <w:rsid w:val="002050EA"/>
    <w:rPr>
      <w:rFonts w:ascii="Times New Roman" w:eastAsia="Courier New" w:hAnsi="Times New Roman" w:cs="Times New Roman"/>
      <w:color w:val="000000"/>
      <w:sz w:val="28"/>
      <w:szCs w:val="28"/>
      <w:lang w:val="vi-VN" w:eastAsia="vi-VN"/>
    </w:rPr>
  </w:style>
  <w:style w:type="paragraph" w:customStyle="1" w:styleId="Stylefont1">
    <w:name w:val="Style font1"/>
    <w:basedOn w:val="Stylefont"/>
    <w:link w:val="Stylefont1Char"/>
    <w:qFormat/>
    <w:rsid w:val="002050EA"/>
    <w:pPr>
      <w:numPr>
        <w:numId w:val="21"/>
      </w:numPr>
      <w:tabs>
        <w:tab w:val="left" w:pos="993"/>
      </w:tabs>
    </w:pPr>
    <w:rPr>
      <w:lang w:val="en-US"/>
    </w:rPr>
  </w:style>
  <w:style w:type="character" w:customStyle="1" w:styleId="Stylefont1Char">
    <w:name w:val="Style font1 Char"/>
    <w:link w:val="Stylefont1"/>
    <w:qFormat/>
    <w:rsid w:val="002050EA"/>
    <w:rPr>
      <w:rFonts w:ascii="Times New Roman" w:eastAsia="Courier New" w:hAnsi="Times New Roman" w:cs="Times New Roman"/>
      <w:color w:val="000000"/>
      <w:sz w:val="28"/>
      <w:szCs w:val="28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13548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F2E3-8187-42B5-B39B-4076BD18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 Thi Ngoc Diep</cp:lastModifiedBy>
  <cp:revision>33</cp:revision>
  <cp:lastPrinted>2024-03-05T00:49:00Z</cp:lastPrinted>
  <dcterms:created xsi:type="dcterms:W3CDTF">2024-04-19T00:58:00Z</dcterms:created>
  <dcterms:modified xsi:type="dcterms:W3CDTF">2024-07-03T10:05:00Z</dcterms:modified>
</cp:coreProperties>
</file>